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7" w:rsidRPr="00EC6D01" w:rsidRDefault="00F70637" w:rsidP="00F7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01">
        <w:rPr>
          <w:rFonts w:ascii="Times New Roman" w:hAnsi="Times New Roman" w:cs="Times New Roman"/>
          <w:b/>
          <w:sz w:val="28"/>
          <w:szCs w:val="28"/>
        </w:rPr>
        <w:t>Автономное дошкольное образовательное учреждение</w:t>
      </w:r>
    </w:p>
    <w:p w:rsidR="00F70637" w:rsidRPr="00EC6D01" w:rsidRDefault="00F70637" w:rsidP="00F7063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6D01">
        <w:rPr>
          <w:rFonts w:ascii="Times New Roman" w:hAnsi="Times New Roman" w:cs="Times New Roman"/>
          <w:b/>
          <w:sz w:val="28"/>
          <w:szCs w:val="28"/>
        </w:rPr>
        <w:tab/>
        <w:t>«Юргинский детский сад Юргинского муниципального района»</w:t>
      </w:r>
      <w:r w:rsidRPr="00EC6D01">
        <w:rPr>
          <w:rFonts w:ascii="Times New Roman" w:hAnsi="Times New Roman" w:cs="Times New Roman"/>
          <w:b/>
          <w:sz w:val="28"/>
          <w:szCs w:val="28"/>
        </w:rPr>
        <w:tab/>
      </w:r>
    </w:p>
    <w:p w:rsidR="00F70637" w:rsidRPr="00EC6D01" w:rsidRDefault="00F70637" w:rsidP="00F70637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6D01">
        <w:rPr>
          <w:rFonts w:ascii="Times New Roman" w:hAnsi="Times New Roman" w:cs="Times New Roman"/>
          <w:sz w:val="28"/>
          <w:szCs w:val="28"/>
        </w:rPr>
        <w:tab/>
      </w:r>
      <w:r w:rsidRPr="00EC6D01">
        <w:rPr>
          <w:rFonts w:ascii="Times New Roman" w:hAnsi="Times New Roman" w:cs="Times New Roman"/>
          <w:sz w:val="18"/>
          <w:szCs w:val="18"/>
        </w:rPr>
        <w:t>627250, Тюменская область, Юргинский район, с</w:t>
      </w:r>
      <w:proofErr w:type="gramStart"/>
      <w:r w:rsidRPr="00EC6D01">
        <w:rPr>
          <w:rFonts w:ascii="Times New Roman" w:hAnsi="Times New Roman" w:cs="Times New Roman"/>
          <w:sz w:val="18"/>
          <w:szCs w:val="18"/>
        </w:rPr>
        <w:t>.Ю</w:t>
      </w:r>
      <w:proofErr w:type="gramEnd"/>
      <w:r w:rsidRPr="00EC6D01">
        <w:rPr>
          <w:rFonts w:ascii="Times New Roman" w:hAnsi="Times New Roman" w:cs="Times New Roman"/>
          <w:sz w:val="18"/>
          <w:szCs w:val="18"/>
        </w:rPr>
        <w:t>ргинское, улица 25 партсъезда дом1, тел. 2-42-66, факс 2-38-68</w:t>
      </w:r>
    </w:p>
    <w:p w:rsidR="00F70637" w:rsidRPr="00EC6D01" w:rsidRDefault="00F70637" w:rsidP="00F7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53EBA"/>
    <w:p w:rsidR="00F70637" w:rsidRDefault="00F70637"/>
    <w:p w:rsidR="00F70637" w:rsidRDefault="00F70637"/>
    <w:p w:rsidR="00F70637" w:rsidRDefault="00F70637" w:rsidP="00F7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637">
        <w:rPr>
          <w:rFonts w:ascii="Times New Roman" w:hAnsi="Times New Roman" w:cs="Times New Roman"/>
          <w:sz w:val="28"/>
          <w:szCs w:val="28"/>
        </w:rPr>
        <w:t>Информационная записка по пропускам в детском саду</w:t>
      </w:r>
    </w:p>
    <w:p w:rsidR="00F70637" w:rsidRDefault="00F70637" w:rsidP="00F7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37" w:rsidRDefault="00F70637" w:rsidP="00F7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37" w:rsidRDefault="00F70637" w:rsidP="00F706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детском саду на 21 сентября отсутсвуют 95 детей, из них 41 ребенок по заявлению (17 детей – мама в декрете, дети не посещают в период эпидподъема, 12 детей - родители в отпуске, 13 детей - родители не работают и пока решили не посещать детский сад), 25 детей на домашнем режиме (после болезни, по рекомендациям педиатара  и т.д.), 14 детей по болезни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(разные диагнозы), 15 детей - остались дома на 21 сентября (выходной у родителя, семейные обстоятельства и т.д.)</w:t>
      </w:r>
    </w:p>
    <w:p w:rsidR="00F70637" w:rsidRDefault="00F70637" w:rsidP="00F70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637" w:rsidRDefault="00F70637" w:rsidP="00F70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637" w:rsidRDefault="00F70637" w:rsidP="00F70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637" w:rsidRPr="00F70637" w:rsidRDefault="00F70637" w:rsidP="00F7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ОВР                                  А.В. Мирошниченко</w:t>
      </w:r>
    </w:p>
    <w:sectPr w:rsidR="00F70637" w:rsidRPr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637"/>
    <w:rsid w:val="00C53EBA"/>
    <w:rsid w:val="00F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2020-09-22T03:00:00Z</dcterms:created>
  <dcterms:modified xsi:type="dcterms:W3CDTF">2020-09-22T03:19:00Z</dcterms:modified>
</cp:coreProperties>
</file>