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3485" cy="8660130"/>
            <wp:effectExtent l="19050" t="0" r="0" b="0"/>
            <wp:docPr id="1" name="Рисунок 1" descr="C:\Users\Алена\Desktop\2020-09-28 средняя\средня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0-09-28 средняя\средня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5FAD" w:rsidRDefault="00AC5FAD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0945" w:rsidRDefault="00890945" w:rsidP="00890945">
      <w:pPr>
        <w:spacing w:after="0" w:line="240" w:lineRule="auto"/>
        <w:ind w:left="3780" w:hanging="434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АДОУ «Юргинский детский сад Юргинского муниципального района»</w:t>
      </w:r>
    </w:p>
    <w:p w:rsidR="00890945" w:rsidRDefault="00890945" w:rsidP="00890945">
      <w:pPr>
        <w:spacing w:after="0" w:line="240" w:lineRule="auto"/>
        <w:ind w:left="3780" w:hanging="270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90945" w:rsidRDefault="00890945" w:rsidP="00890945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0" w:type="dxa"/>
        <w:tblLook w:val="04A0"/>
      </w:tblPr>
      <w:tblGrid>
        <w:gridCol w:w="4751"/>
        <w:gridCol w:w="5199"/>
      </w:tblGrid>
      <w:tr w:rsidR="00890945" w:rsidTr="00890945">
        <w:trPr>
          <w:trHeight w:val="1532"/>
        </w:trPr>
        <w:tc>
          <w:tcPr>
            <w:tcW w:w="4751" w:type="dxa"/>
          </w:tcPr>
          <w:p w:rsidR="00890945" w:rsidRDefault="00890945" w:rsidP="0089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принята на: 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Педагогическом совете Протокол № 1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«31» августа 2020г.</w:t>
            </w:r>
          </w:p>
          <w:p w:rsidR="00890945" w:rsidRDefault="00890945" w:rsidP="00890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</w:tcPr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Утверждаю</w:t>
            </w: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________________Л.Н. Оцелюк</w:t>
            </w:r>
          </w:p>
          <w:p w:rsidR="00890945" w:rsidRDefault="00890945" w:rsidP="008909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«___»____________2020 г.</w:t>
            </w:r>
          </w:p>
        </w:tc>
      </w:tr>
    </w:tbl>
    <w:p w:rsidR="00890945" w:rsidRDefault="00890945" w:rsidP="00890945">
      <w:pPr>
        <w:rPr>
          <w:rFonts w:ascii="Calibri" w:eastAsia="Calibri" w:hAnsi="Calibri"/>
        </w:rPr>
      </w:pPr>
    </w:p>
    <w:p w:rsidR="00890945" w:rsidRDefault="00890945" w:rsidP="00890945">
      <w:pPr>
        <w:rPr>
          <w:rFonts w:ascii="Times New Roman" w:hAnsi="Times New Roman"/>
          <w:sz w:val="24"/>
          <w:szCs w:val="24"/>
        </w:rPr>
      </w:pPr>
    </w:p>
    <w:p w:rsidR="00890945" w:rsidRDefault="00890945" w:rsidP="00890945">
      <w:pPr>
        <w:rPr>
          <w:rFonts w:ascii="Times New Roman" w:hAnsi="Times New Roman"/>
          <w:sz w:val="24"/>
          <w:szCs w:val="24"/>
        </w:rPr>
      </w:pPr>
    </w:p>
    <w:p w:rsidR="00890945" w:rsidRDefault="00890945" w:rsidP="00890945">
      <w:pPr>
        <w:rPr>
          <w:rFonts w:ascii="Times New Roman" w:hAnsi="Times New Roman"/>
          <w:b/>
          <w:sz w:val="24"/>
          <w:szCs w:val="24"/>
        </w:rPr>
      </w:pPr>
    </w:p>
    <w:p w:rsidR="00890945" w:rsidRDefault="00890945" w:rsidP="008909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учётом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образовательного стандарта дошкольного образования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(средняя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группа,</w:t>
      </w:r>
      <w:r>
        <w:rPr>
          <w:rFonts w:ascii="Times New Roman" w:eastAsia="Arial" w:hAnsi="Times New Roman"/>
          <w:b/>
          <w:sz w:val="28"/>
          <w:szCs w:val="28"/>
        </w:rPr>
        <w:t xml:space="preserve"> 4-5 </w:t>
      </w:r>
      <w:r>
        <w:rPr>
          <w:rFonts w:ascii="Times New Roman" w:hAnsi="Times New Roman"/>
          <w:b/>
          <w:sz w:val="28"/>
          <w:szCs w:val="28"/>
        </w:rPr>
        <w:t>года).</w:t>
      </w:r>
    </w:p>
    <w:p w:rsidR="00890945" w:rsidRDefault="00890945" w:rsidP="00890945">
      <w:pPr>
        <w:suppressLineNumbers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основе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примерной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общеобразовательной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дошкольного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«От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рождения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школы»</w:t>
      </w:r>
    </w:p>
    <w:p w:rsidR="00890945" w:rsidRDefault="00890945" w:rsidP="00890945">
      <w:pPr>
        <w:suppressLineNumbers/>
        <w:tabs>
          <w:tab w:val="center" w:pos="4677"/>
          <w:tab w:val="right" w:pos="9355"/>
        </w:tabs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ред.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Н.Е.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Вераксы,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Т.С.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Комаровой,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Васильевой</w:t>
      </w:r>
    </w:p>
    <w:p w:rsidR="00890945" w:rsidRDefault="00890945" w:rsidP="008909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2020-2021г.г.</w:t>
      </w:r>
    </w:p>
    <w:p w:rsidR="00890945" w:rsidRDefault="00890945" w:rsidP="00890945">
      <w:pPr>
        <w:pStyle w:val="a6"/>
        <w:jc w:val="center"/>
        <w:rPr>
          <w:sz w:val="28"/>
          <w:szCs w:val="28"/>
        </w:rPr>
      </w:pPr>
    </w:p>
    <w:p w:rsidR="00890945" w:rsidRDefault="00890945" w:rsidP="00890945">
      <w:pPr>
        <w:pStyle w:val="a6"/>
        <w:jc w:val="center"/>
      </w:pPr>
    </w:p>
    <w:p w:rsidR="00890945" w:rsidRDefault="00890945" w:rsidP="00890945">
      <w:pPr>
        <w:pStyle w:val="a6"/>
        <w:jc w:val="center"/>
      </w:pPr>
    </w:p>
    <w:p w:rsidR="00890945" w:rsidRDefault="00890945" w:rsidP="00890945">
      <w:pPr>
        <w:pStyle w:val="a6"/>
      </w:pPr>
    </w:p>
    <w:p w:rsidR="00890945" w:rsidRDefault="00890945" w:rsidP="00890945">
      <w:pPr>
        <w:pStyle w:val="a6"/>
        <w:jc w:val="center"/>
      </w:pPr>
    </w:p>
    <w:p w:rsidR="00890945" w:rsidRPr="00BE17E1" w:rsidRDefault="00890945" w:rsidP="00890945">
      <w:pPr>
        <w:pStyle w:val="a6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Программу разработали: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Александрова Л.С.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Чудотворова С.Г.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E17E1">
        <w:rPr>
          <w:rFonts w:ascii="Times New Roman" w:hAnsi="Times New Roman" w:cs="Times New Roman"/>
          <w:color w:val="auto"/>
          <w:sz w:val="24"/>
          <w:szCs w:val="24"/>
        </w:rPr>
        <w:t>Калижникова Л.П.</w:t>
      </w: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pStyle w:val="a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90945" w:rsidRPr="00BE17E1" w:rsidRDefault="00890945" w:rsidP="00890945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0945" w:rsidRPr="00BE17E1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7E1">
        <w:rPr>
          <w:rFonts w:ascii="Times New Roman" w:hAnsi="Times New Roman" w:cs="Times New Roman"/>
          <w:bCs/>
          <w:sz w:val="24"/>
          <w:szCs w:val="24"/>
        </w:rPr>
        <w:t>С. Юргинское, 2020</w:t>
      </w:r>
    </w:p>
    <w:p w:rsidR="00890945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90945" w:rsidRDefault="00890945" w:rsidP="0089094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BF0582" w:rsidRDefault="00BF0582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90945" w:rsidRDefault="00890945" w:rsidP="00AE702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83E53" w:rsidRPr="00E83E53" w:rsidRDefault="00E83E53" w:rsidP="00AE702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E53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8759"/>
        <w:gridCol w:w="736"/>
      </w:tblGrid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РАЗДЕЛ.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rPr>
          <w:trHeight w:val="288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записка.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E53" w:rsidRPr="00E83E53" w:rsidTr="00E83E53">
        <w:trPr>
          <w:trHeight w:val="394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Рабочей программы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3E53" w:rsidRPr="00E83E53" w:rsidTr="00E83E53">
        <w:trPr>
          <w:trHeight w:val="394"/>
        </w:trPr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Рабочей программы, задачи группы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возрастных особенностей воспитанников группы 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  <w:r w:rsidRPr="00DF6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рабочей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6" w:type="dxa"/>
            <w:shd w:val="clear" w:color="auto" w:fill="auto"/>
          </w:tcPr>
          <w:p w:rsidR="00E83E53" w:rsidRPr="00221E80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B5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B51F42" w:rsidRPr="00B5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B51F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4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4E14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</w:t>
            </w:r>
            <w:r w:rsidR="004E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Вариативные формы, способы, методы и средства реализации Рабочей программы.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3E53"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с семьями воспитанников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B7A46" w:rsidRPr="00E83E53" w:rsidTr="00E83E53">
        <w:tc>
          <w:tcPr>
            <w:tcW w:w="854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736" w:type="dxa"/>
            <w:shd w:val="clear" w:color="auto" w:fill="auto"/>
          </w:tcPr>
          <w:p w:rsidR="00DB7A46" w:rsidRPr="00E83E53" w:rsidRDefault="00DB7A46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ДОУ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9" w:type="dxa"/>
            <w:shd w:val="clear" w:color="auto" w:fill="auto"/>
          </w:tcPr>
          <w:p w:rsidR="00E83E53" w:rsidRPr="000619BF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9BF">
              <w:rPr>
                <w:rFonts w:ascii="Times New Roman" w:hAnsi="Times New Roman" w:cs="Times New Roman"/>
                <w:sz w:val="24"/>
                <w:szCs w:val="24"/>
              </w:rPr>
              <w:t>Специфика организации и содержание</w:t>
            </w:r>
            <w:r w:rsidRPr="00061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событий, праздников, мероприятий группы</w:t>
            </w:r>
          </w:p>
        </w:tc>
        <w:tc>
          <w:tcPr>
            <w:tcW w:w="736" w:type="dxa"/>
            <w:shd w:val="clear" w:color="auto" w:fill="auto"/>
          </w:tcPr>
          <w:p w:rsidR="00E83E53" w:rsidRPr="00221E80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  <w:r w:rsidR="00316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предметно-пространственной</w:t>
            </w:r>
          </w:p>
          <w:p w:rsidR="00E83E53" w:rsidRPr="00E83E53" w:rsidRDefault="00FB276F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3E53"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bookmarkStart w:id="0" w:name="_GoBack"/>
        <w:bookmarkEnd w:id="0"/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83E53" w:rsidRPr="00E83E53" w:rsidTr="00E83E53">
        <w:tc>
          <w:tcPr>
            <w:tcW w:w="854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8759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736" w:type="dxa"/>
            <w:shd w:val="clear" w:color="auto" w:fill="auto"/>
          </w:tcPr>
          <w:p w:rsidR="00E83E53" w:rsidRPr="00E83E53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Списочный состав детей группы, распределение детей по группам здоровья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воспитательно - образовательной работы.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ПДД.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ОБЖ и ЗОЖ.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по нравственно-патриотическому воспитанию.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0A4" w:rsidRPr="00A470A4" w:rsidTr="00E83E53">
        <w:tc>
          <w:tcPr>
            <w:tcW w:w="854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59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0A4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736" w:type="dxa"/>
            <w:shd w:val="clear" w:color="auto" w:fill="auto"/>
          </w:tcPr>
          <w:p w:rsidR="00E83E53" w:rsidRPr="00A470A4" w:rsidRDefault="00E83E53" w:rsidP="00AE70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DB1" w:rsidRPr="00A470A4" w:rsidRDefault="00457DB1" w:rsidP="00AE70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C6997" w:rsidRDefault="00DC6997" w:rsidP="00AE702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7140" w:rsidRPr="001C3678" w:rsidRDefault="00ED178C" w:rsidP="00AE70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36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39B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A6280" w:rsidRDefault="00ED178C" w:rsidP="00AE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1.</w:t>
      </w:r>
      <w:r w:rsidR="00E44B57" w:rsidRPr="00350A6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AB7140" w:rsidRPr="00350A60">
        <w:rPr>
          <w:rFonts w:ascii="Times New Roman" w:hAnsi="Times New Roman" w:cs="Times New Roman"/>
          <w:b/>
          <w:sz w:val="28"/>
          <w:szCs w:val="28"/>
        </w:rPr>
        <w:t>.</w:t>
      </w:r>
    </w:p>
    <w:p w:rsidR="00CC538A" w:rsidRPr="00890945" w:rsidRDefault="00CC538A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AE702D" w:rsidRPr="00890945">
        <w:rPr>
          <w:rFonts w:ascii="Times New Roman" w:hAnsi="Times New Roman" w:cs="Times New Roman"/>
          <w:sz w:val="24"/>
          <w:szCs w:val="24"/>
        </w:rPr>
        <w:t>п</w:t>
      </w:r>
      <w:r w:rsidRPr="00890945">
        <w:rPr>
          <w:rFonts w:ascii="Times New Roman" w:hAnsi="Times New Roman" w:cs="Times New Roman"/>
          <w:sz w:val="24"/>
          <w:szCs w:val="24"/>
        </w:rPr>
        <w:t xml:space="preserve">рограмма по развитию детей средней группы обеспечивает разностороннее развитие детей в возрасте от 4 до 5 лет с учетом их возрастных и индивидуальных особенностей по основным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</w:t>
      </w:r>
    </w:p>
    <w:p w:rsidR="00890945" w:rsidRPr="00890945" w:rsidRDefault="00890945" w:rsidP="0089094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890945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                                                         1.1.   Пояснительная записка.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Рабочая программа реализует основную  образовательную программу дошкольного образования АДОУ «Юргинский детский сад Юргинского муниципального района» разработанной</w:t>
      </w:r>
      <w:r w:rsidRPr="0089094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890945">
        <w:rPr>
          <w:rFonts w:ascii="Times New Roman" w:hAnsi="Times New Roman" w:cs="Times New Roman"/>
          <w:sz w:val="24"/>
          <w:szCs w:val="24"/>
        </w:rPr>
        <w:t>на основе Примерной образовательной программой дошкольного образования «От рождения до школы» под редакцией Н.Е. Вераксы, Т.С. Комаровой, М.А. Васильевой; разработанной на основе Федерального государственного образовательного стандарта дошкольного образования.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0945">
        <w:rPr>
          <w:rFonts w:ascii="Times New Roman" w:hAnsi="Times New Roman" w:cs="Times New Roman"/>
          <w:color w:val="auto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(ред.от 07.05.2013 года с изменениями, вступившими в силу с 19.05.2013 года) «Об образовании в Российской Федерации», 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 2.4.1.3049-13 № 26 от 15.05.2013 г., утвержденных Постановлением Главного государственного санитарного врача Российской Федерации;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  (приказ Министерства  образования  и науки РФ от 17 октября 2013г. № 1155);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России от 30.08.2013 года № 30038 (зарегистрированного в Минюсте России 26.09.2013 № 1014)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90945" w:rsidRPr="00890945" w:rsidRDefault="00890945" w:rsidP="008909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Письмом Министерства образования и науки Российской Федерации от 28.02.2014 г. № 08-249«Комментарии к ФГОС дошкольного образования»</w:t>
      </w:r>
    </w:p>
    <w:p w:rsidR="00890945" w:rsidRPr="00890945" w:rsidRDefault="00890945" w:rsidP="00890945">
      <w:pPr>
        <w:pStyle w:val="a3"/>
        <w:numPr>
          <w:ilvl w:val="0"/>
          <w:numId w:val="42"/>
        </w:numPr>
        <w:ind w:left="0" w:firstLine="709"/>
        <w:jc w:val="both"/>
      </w:pPr>
      <w:r w:rsidRPr="00890945">
        <w:t xml:space="preserve">Рабочая программа для детей 4-5 лет (средняя группа) составлена по образовательным областям: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1. физическое развитие,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2. социально-коммуникативное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3. познавательное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 xml:space="preserve">4. художественно-эстетическое развитие, 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</w:rPr>
        <w:t>5. речевое развитие.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45">
        <w:rPr>
          <w:rFonts w:ascii="Times New Roman" w:hAnsi="Times New Roman" w:cs="Times New Roman"/>
          <w:sz w:val="24"/>
          <w:szCs w:val="24"/>
          <w:lang w:bidi="en-US"/>
        </w:rPr>
        <w:t>Также используются парциальные программы: «Познаю себя» М.В.Корепановой, Е.В.Харламповой, «Основы безопасности детей дошкольного возраста» Н.Н.Авдеевой, Р.Б.Стеркиной, О.Л.Князевой, Программа художественного воспитания, обучения и развития детей 2-7 лет под редакцией И.А.Лыковой, «Ожидание чуда» Л.В. Гераскиной.</w:t>
      </w: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945" w:rsidRPr="00890945" w:rsidRDefault="00890945" w:rsidP="00890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1 год</w:t>
      </w:r>
    </w:p>
    <w:p w:rsidR="00890945" w:rsidRDefault="00890945" w:rsidP="008909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 детей: 2-3 года</w:t>
      </w:r>
    </w:p>
    <w:p w:rsidR="00890945" w:rsidRDefault="00890945" w:rsidP="0089094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Образование ведется на русском языке</w:t>
      </w:r>
    </w:p>
    <w:p w:rsidR="00AE702D" w:rsidRDefault="00AE702D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945" w:rsidRDefault="00890945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945" w:rsidRDefault="00890945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945" w:rsidRDefault="00890945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0945" w:rsidRDefault="00890945" w:rsidP="00AE70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4158" w:rsidRPr="004040FE" w:rsidRDefault="00AE702D" w:rsidP="00AE70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8B4158" w:rsidRPr="00350A60">
        <w:rPr>
          <w:rFonts w:ascii="Times New Roman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ьР</w:t>
      </w:r>
      <w:r w:rsidR="008B4158" w:rsidRPr="00350A60">
        <w:rPr>
          <w:rFonts w:ascii="Times New Roman" w:hAnsi="Times New Roman" w:cs="Times New Roman"/>
          <w:b/>
          <w:color w:val="000000"/>
          <w:sz w:val="28"/>
          <w:szCs w:val="28"/>
        </w:rPr>
        <w:t>абочей программы:</w:t>
      </w:r>
    </w:p>
    <w:p w:rsidR="00AE702D" w:rsidRPr="00AE702D" w:rsidRDefault="00AE702D" w:rsidP="00AE702D">
      <w:pPr>
        <w:shd w:val="clear" w:color="auto" w:fill="FFFFFF"/>
        <w:spacing w:before="1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Ведущие цели Программы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— создание благоприятных условий для полноценного проживания ребенком дошкольного детства, формирова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ние основ базовой культуры личности, всестороннее развитие психичес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ких и физических качеств в соответствии с возрастными и индивиду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альными особенностями, подготовка к жизни в современном обществе, к обучению в школе, обеспечение безопасности жизнедеятельности до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школьника.</w:t>
      </w:r>
    </w:p>
    <w:p w:rsidR="00AE702D" w:rsidRPr="00AE702D" w:rsidRDefault="00AE702D" w:rsidP="00AE7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E702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AE702D" w:rsidRPr="00AE702D" w:rsidRDefault="00AE702D" w:rsidP="00AE7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Особое внимание в Программе уделяется развитию личности ре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бенка, сохранению и укреплению здоровья детей, а также воспитанию у дошкольников таких качеств, как: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патриотизм;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активная жизненная позиция;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творческий подход в решении различных жизненных ситуаций;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важение к традиционным ценностям.</w:t>
      </w:r>
    </w:p>
    <w:p w:rsidR="00AE702D" w:rsidRPr="00AE702D" w:rsidRDefault="00AE702D" w:rsidP="00AE702D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Эти цели реализуются в процессе разнообразных видов детской де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ятельности: игровой, коммуникативной, трудовой, познавательно-иссле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довательской, продуктивной, музыкально-художественной, чтения.</w:t>
      </w:r>
    </w:p>
    <w:p w:rsidR="00BE66AB" w:rsidRPr="001C3678" w:rsidRDefault="00BE66AB" w:rsidP="00AE702D">
      <w:pPr>
        <w:pStyle w:val="a3"/>
        <w:shd w:val="clear" w:color="auto" w:fill="FFFFFF"/>
        <w:spacing w:before="120"/>
        <w:ind w:left="0" w:right="24"/>
        <w:jc w:val="both"/>
      </w:pPr>
    </w:p>
    <w:p w:rsidR="008B4158" w:rsidRPr="00350A60" w:rsidRDefault="004040FE" w:rsidP="00AE70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FE">
        <w:rPr>
          <w:rFonts w:ascii="Times New Roman" w:hAnsi="Times New Roman" w:cs="Times New Roman"/>
          <w:b/>
          <w:sz w:val="28"/>
          <w:szCs w:val="24"/>
        </w:rPr>
        <w:t>1.</w:t>
      </w:r>
      <w:r w:rsidR="00AE702D">
        <w:rPr>
          <w:rFonts w:ascii="Times New Roman" w:hAnsi="Times New Roman" w:cs="Times New Roman"/>
          <w:b/>
          <w:sz w:val="28"/>
          <w:szCs w:val="24"/>
        </w:rPr>
        <w:t xml:space="preserve">2 </w:t>
      </w:r>
      <w:r w:rsidR="008B4158" w:rsidRPr="00350A60">
        <w:rPr>
          <w:rFonts w:ascii="Times New Roman" w:hAnsi="Times New Roman" w:cs="Times New Roman"/>
          <w:b/>
          <w:sz w:val="28"/>
          <w:szCs w:val="28"/>
        </w:rPr>
        <w:t>Задачи</w:t>
      </w:r>
      <w:r w:rsidR="00AE702D">
        <w:rPr>
          <w:rFonts w:ascii="Times New Roman" w:hAnsi="Times New Roman" w:cs="Times New Roman"/>
          <w:b/>
          <w:sz w:val="28"/>
          <w:szCs w:val="28"/>
        </w:rPr>
        <w:t>Р</w:t>
      </w:r>
      <w:r w:rsidR="00BE66AB" w:rsidRPr="00350A60">
        <w:rPr>
          <w:rFonts w:ascii="Times New Roman" w:hAnsi="Times New Roman" w:cs="Times New Roman"/>
          <w:b/>
          <w:sz w:val="28"/>
          <w:szCs w:val="28"/>
        </w:rPr>
        <w:t>абочей</w:t>
      </w:r>
      <w:r w:rsidR="008B4158" w:rsidRPr="00350A60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AE702D" w:rsidRPr="00AE702D" w:rsidRDefault="00AE702D" w:rsidP="00AE70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Для достижения целей Программы первостепенное значение имеют задачи: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забота о здоровье, эмоциональном благополучии и своевременном всестороннем развитии каждого ребенка;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создание в группах атмосферы гуманного и доброжелательного от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ношения ко всем воспитанникам, что позволяет растить их общительны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ми, добрыми, любознательными, инициативными, стремящимися к само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стоятельности и творчеству;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максимальное использование разнообразных видов детской де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ятельности, их интеграция в целях повышения эффективности воспита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тельно-образовательного процесса;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творческая организация (креативность) воспитательно-образова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тельного процесса;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вариативность использования образовательного материала, позво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ляющая развивать творчество в соответствии с интересами и наклоннос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тями каждого ребенка;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уважительное отношение к результатам детского творчества;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единство подходов к воспитанию детей в условиях дошкольного об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разовательного учреждения и семьи;</w:t>
      </w:r>
    </w:p>
    <w:p w:rsidR="00AE702D" w:rsidRPr="00AE702D" w:rsidRDefault="00AE702D" w:rsidP="00360A18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соблюдение в работе детского сада и начальной школы преемствен</w:t>
      </w:r>
      <w:r w:rsidRPr="00AE702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softHyphen/>
        <w:t>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040FE" w:rsidRPr="00AB28CA" w:rsidRDefault="004040FE" w:rsidP="00AB28CA">
      <w:pPr>
        <w:shd w:val="clear" w:color="auto" w:fill="FFFFFF"/>
        <w:spacing w:after="0" w:line="240" w:lineRule="auto"/>
        <w:ind w:left="720" w:right="21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 w:bidi="en-US"/>
        </w:rPr>
      </w:pPr>
    </w:p>
    <w:p w:rsidR="00767FD4" w:rsidRDefault="00767FD4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E0" w:rsidRPr="00FE5DE0" w:rsidRDefault="00FE5DE0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0">
        <w:rPr>
          <w:rFonts w:ascii="Times New Roman" w:hAnsi="Times New Roman" w:cs="Times New Roman"/>
          <w:b/>
          <w:sz w:val="24"/>
          <w:szCs w:val="24"/>
        </w:rPr>
        <w:t>Задачи развития и воспитания детей</w:t>
      </w:r>
    </w:p>
    <w:p w:rsidR="004040FE" w:rsidRDefault="00FE5DE0" w:rsidP="00AB28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E0">
        <w:rPr>
          <w:rFonts w:ascii="Times New Roman" w:hAnsi="Times New Roman" w:cs="Times New Roman"/>
          <w:b/>
          <w:sz w:val="24"/>
          <w:szCs w:val="24"/>
        </w:rPr>
        <w:t>средней группы</w:t>
      </w:r>
      <w:r w:rsidR="00AB28C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90945">
        <w:rPr>
          <w:rFonts w:ascii="Times New Roman" w:hAnsi="Times New Roman" w:cs="Times New Roman"/>
          <w:b/>
          <w:sz w:val="24"/>
          <w:szCs w:val="24"/>
        </w:rPr>
        <w:t>20</w:t>
      </w:r>
      <w:r w:rsidR="00AB28CA">
        <w:rPr>
          <w:rFonts w:ascii="Times New Roman" w:hAnsi="Times New Roman" w:cs="Times New Roman"/>
          <w:b/>
          <w:sz w:val="24"/>
          <w:szCs w:val="24"/>
        </w:rPr>
        <w:t>-202</w:t>
      </w:r>
      <w:r w:rsidR="00890945">
        <w:rPr>
          <w:rFonts w:ascii="Times New Roman" w:hAnsi="Times New Roman" w:cs="Times New Roman"/>
          <w:b/>
          <w:sz w:val="24"/>
          <w:szCs w:val="24"/>
        </w:rPr>
        <w:t>1</w:t>
      </w:r>
      <w:r w:rsidR="00AB28CA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FE5DE0">
        <w:rPr>
          <w:rFonts w:ascii="Times New Roman" w:hAnsi="Times New Roman" w:cs="Times New Roman"/>
          <w:b/>
          <w:sz w:val="24"/>
          <w:szCs w:val="24"/>
        </w:rPr>
        <w:t>год</w:t>
      </w:r>
      <w:r w:rsidR="00AB28CA">
        <w:rPr>
          <w:rFonts w:ascii="Times New Roman" w:hAnsi="Times New Roman" w:cs="Times New Roman"/>
          <w:b/>
          <w:sz w:val="24"/>
          <w:szCs w:val="24"/>
        </w:rPr>
        <w:t>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1.</w:t>
      </w:r>
      <w:r w:rsidR="00AB28CA">
        <w:rPr>
          <w:rFonts w:ascii="Times New Roman" w:hAnsi="Times New Roman" w:cs="Times New Roman"/>
          <w:sz w:val="24"/>
          <w:szCs w:val="24"/>
        </w:rPr>
        <w:t xml:space="preserve"> Продолжать развивать </w:t>
      </w:r>
      <w:r w:rsidRPr="00C43958">
        <w:rPr>
          <w:rFonts w:ascii="Times New Roman" w:hAnsi="Times New Roman" w:cs="Times New Roman"/>
          <w:sz w:val="24"/>
          <w:szCs w:val="24"/>
        </w:rPr>
        <w:t>познавательную активность через обогащение опыта деятельности, самопознания, представлений об окружающем.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lastRenderedPageBreak/>
        <w:t>2.Формировать гуманные отношения между детьми и дружеские взаимоотношения в совместных играх и занятиях.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3.Воспитывать самостоятельность и инициативность на основе освоения разнообразных способов действий и развития стремления к самоутверждению.</w:t>
      </w:r>
    </w:p>
    <w:p w:rsidR="00FE5DE0" w:rsidRPr="00C43958" w:rsidRDefault="00FE5DE0" w:rsidP="00AE702D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C43958">
        <w:rPr>
          <w:rFonts w:ascii="Times New Roman" w:hAnsi="Times New Roman" w:cs="Times New Roman"/>
          <w:sz w:val="24"/>
          <w:szCs w:val="24"/>
        </w:rPr>
        <w:t>4.Способствовать развитию творческих проявлений в художественной, изобразительной и игровой деятельности.</w:t>
      </w:r>
    </w:p>
    <w:p w:rsidR="00FE5DE0" w:rsidRPr="00C43958" w:rsidRDefault="00FE5DE0" w:rsidP="00AE7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809" w:rsidRPr="001C3678" w:rsidRDefault="008F3809" w:rsidP="00DF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63" w:rsidRDefault="00AB599B" w:rsidP="0089094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A60">
        <w:rPr>
          <w:rFonts w:ascii="Times New Roman" w:hAnsi="Times New Roman" w:cs="Times New Roman"/>
          <w:b/>
          <w:sz w:val="28"/>
          <w:szCs w:val="28"/>
        </w:rPr>
        <w:t>2</w:t>
      </w:r>
      <w:r w:rsidR="00350A60">
        <w:rPr>
          <w:rFonts w:ascii="Times New Roman" w:hAnsi="Times New Roman" w:cs="Times New Roman"/>
          <w:b/>
          <w:sz w:val="28"/>
          <w:szCs w:val="28"/>
        </w:rPr>
        <w:t>.</w:t>
      </w:r>
      <w:r w:rsidR="00F36F25" w:rsidRPr="00350A6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F6C2D">
        <w:rPr>
          <w:rFonts w:ascii="Times New Roman" w:hAnsi="Times New Roman" w:cs="Times New Roman"/>
          <w:b/>
          <w:sz w:val="28"/>
          <w:szCs w:val="28"/>
        </w:rPr>
        <w:t xml:space="preserve"> освоения Рабочей программы детьми.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целевым ориентирам для детей средней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F6C2D" w:rsidRPr="00A7589F" w:rsidRDefault="00DF6C2D" w:rsidP="00890945">
      <w:pPr>
        <w:keepNext/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F6C2D" w:rsidRPr="00DF6C2D" w:rsidRDefault="00DF6C2D" w:rsidP="00890945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89F">
        <w:rPr>
          <w:rFonts w:ascii="Times New Roman" w:eastAsia="Calibri" w:hAnsi="Times New Roman" w:cs="Times New Roman"/>
          <w:sz w:val="24"/>
          <w:szCs w:val="24"/>
          <w:lang w:eastAsia="ar-SA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</w:t>
      </w:r>
    </w:p>
    <w:p w:rsidR="00DF6C2D" w:rsidRDefault="00DF6C2D" w:rsidP="0089094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3958" w:rsidRPr="00EB6F05" w:rsidRDefault="00AB599B" w:rsidP="00EB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0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6F05" w:rsidRPr="00EB6F05">
        <w:rPr>
          <w:rFonts w:ascii="Times New Roman" w:hAnsi="Times New Roman" w:cs="Times New Roman"/>
          <w:b/>
          <w:sz w:val="28"/>
          <w:szCs w:val="28"/>
        </w:rPr>
        <w:t>.</w:t>
      </w:r>
      <w:r w:rsidR="00F36F25" w:rsidRPr="00EB6F05">
        <w:rPr>
          <w:rFonts w:ascii="Times New Roman" w:hAnsi="Times New Roman" w:cs="Times New Roman"/>
          <w:b/>
          <w:sz w:val="28"/>
          <w:szCs w:val="28"/>
        </w:rPr>
        <w:t>С</w:t>
      </w:r>
      <w:r w:rsidR="00EB6F05">
        <w:rPr>
          <w:rFonts w:ascii="Times New Roman" w:hAnsi="Times New Roman" w:cs="Times New Roman"/>
          <w:b/>
          <w:sz w:val="28"/>
          <w:szCs w:val="28"/>
        </w:rPr>
        <w:t>ОДЕРЖАТЕЛЬНЫЙ РАЗДЕЛ.</w:t>
      </w:r>
    </w:p>
    <w:p w:rsidR="00EB6F05" w:rsidRDefault="00EB6F05" w:rsidP="00EB6F05">
      <w:pPr>
        <w:pStyle w:val="a3"/>
        <w:ind w:left="1560"/>
        <w:jc w:val="center"/>
        <w:rPr>
          <w:b/>
          <w:sz w:val="28"/>
          <w:szCs w:val="28"/>
        </w:rPr>
      </w:pPr>
      <w:r w:rsidRPr="00EB6F05">
        <w:rPr>
          <w:b/>
          <w:sz w:val="28"/>
          <w:szCs w:val="28"/>
        </w:rPr>
        <w:t xml:space="preserve">1.Образовательная деятельность </w:t>
      </w:r>
    </w:p>
    <w:p w:rsidR="00EB6F05" w:rsidRPr="00EB6F05" w:rsidRDefault="00EB6F05" w:rsidP="00EB6F05">
      <w:pPr>
        <w:pStyle w:val="a3"/>
        <w:ind w:left="1560"/>
        <w:jc w:val="center"/>
        <w:rPr>
          <w:b/>
          <w:sz w:val="28"/>
          <w:szCs w:val="28"/>
        </w:rPr>
      </w:pPr>
      <w:r w:rsidRPr="00EB6F05">
        <w:rPr>
          <w:b/>
          <w:sz w:val="28"/>
          <w:szCs w:val="28"/>
        </w:rPr>
        <w:t>в соответствии</w:t>
      </w:r>
      <w:r>
        <w:rPr>
          <w:b/>
          <w:sz w:val="28"/>
          <w:szCs w:val="28"/>
        </w:rPr>
        <w:t xml:space="preserve"> с</w:t>
      </w:r>
      <w:r w:rsidRPr="00EB6F05">
        <w:rPr>
          <w:b/>
          <w:sz w:val="28"/>
          <w:szCs w:val="28"/>
        </w:rPr>
        <w:t xml:space="preserve"> направлениями развития ребёнка, представленными в пяти образовательных областях</w:t>
      </w:r>
      <w:r>
        <w:rPr>
          <w:b/>
          <w:sz w:val="28"/>
          <w:szCs w:val="28"/>
        </w:rPr>
        <w:t>.</w:t>
      </w:r>
    </w:p>
    <w:p w:rsidR="00EB6F05" w:rsidRPr="00EB6F05" w:rsidRDefault="00EB6F05" w:rsidP="00E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социально-коммуникативное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познавательное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речевое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художественно-эстетическое развитие;</w:t>
      </w:r>
    </w:p>
    <w:p w:rsidR="00EB6F05" w:rsidRPr="00EB6F05" w:rsidRDefault="00EB6F05" w:rsidP="00360A1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физическ</w:t>
      </w: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ое развитие.</w:t>
      </w:r>
    </w:p>
    <w:p w:rsidR="00EB6F05" w:rsidRPr="00EB6F05" w:rsidRDefault="00EB6F05" w:rsidP="00EB6F0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</w:p>
    <w:p w:rsidR="00EB6F05" w:rsidRPr="00EB6F05" w:rsidRDefault="00EB6F05" w:rsidP="00EB6F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EB6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894CAC" w:rsidRDefault="00894CAC" w:rsidP="00AE7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135" w:rsidRPr="00EB6F05" w:rsidRDefault="001D62E5" w:rsidP="00EB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05">
        <w:rPr>
          <w:rFonts w:ascii="Times New Roman" w:hAnsi="Times New Roman" w:cs="Times New Roman"/>
          <w:b/>
          <w:sz w:val="28"/>
          <w:szCs w:val="28"/>
        </w:rPr>
        <w:t>1.</w:t>
      </w:r>
      <w:r w:rsidR="00657F5A" w:rsidRPr="00EB6F0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B1AE7" w:rsidRPr="00EB6F05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170D94" w:rsidRPr="00EB6F05">
        <w:rPr>
          <w:rFonts w:ascii="Times New Roman" w:hAnsi="Times New Roman" w:cs="Times New Roman"/>
          <w:b/>
          <w:sz w:val="28"/>
          <w:szCs w:val="28"/>
        </w:rPr>
        <w:t xml:space="preserve"> «Физическое развитие»</w:t>
      </w:r>
      <w:r w:rsidR="00EB6F05">
        <w:rPr>
          <w:rFonts w:ascii="Times New Roman" w:hAnsi="Times New Roman" w:cs="Times New Roman"/>
          <w:b/>
          <w:sz w:val="28"/>
          <w:szCs w:val="28"/>
        </w:rPr>
        <w:t>.</w:t>
      </w:r>
    </w:p>
    <w:p w:rsidR="00336C4C" w:rsidRPr="001C3678" w:rsidRDefault="00336C4C" w:rsidP="007F29D7">
      <w:pPr>
        <w:pStyle w:val="a4"/>
        <w:spacing w:line="263" w:lineRule="exact"/>
        <w:ind w:firstLine="709"/>
        <w:jc w:val="both"/>
        <w:rPr>
          <w:sz w:val="24"/>
        </w:rPr>
      </w:pPr>
      <w:r w:rsidRPr="001C3678">
        <w:rPr>
          <w:b/>
          <w:bCs/>
          <w:sz w:val="24"/>
        </w:rPr>
        <w:t xml:space="preserve">Физическое развитие </w:t>
      </w:r>
      <w:r w:rsidRPr="001C3678">
        <w:rPr>
          <w:sz w:val="24"/>
        </w:rPr>
        <w:t>включает приобретение опыта в следующих видах деятельностидетей: двигательной, в том числе связанной с выполнением упражнений, направленныхна развитие таких физических качеств, как координация и гибкость; способствующихправильному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справильным, не наносящем ущерба организму, выполнением основных движений(ходьба, бег, мягкие прыжки, повороты в обе стороны), формирование начальныхпредставлений о некоторых видах спорта, овладение подвижными играми с правилами;становление целенаправленности и саморегуляции в двигательной сфере; становлениеценностей здорового образа жизни, овладение его элементарными нормами иправилами (в питании, двигательном режиме, закаливании, при формированииполезных привычек и др.).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7F29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Развивать умения уверенно и активно выполнять основные элементы техникиобщеразвивающих упражнений, основных движений, спортивных упражнений,соблюдать правила в подвижных играх и контролировать их выполнение,самостоятельно проводить подвижные игры и упражнения, ориентироваться впространстве, воспринимать показ как образец для самостоятельного выполненияупражнений, оценивать движения сверстников и замечать их ошибки.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Целенаправленно развивать скоростно-силовые качества, координацию,общую выносливость, силу, гибкость.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Формировать у детей потребность в двигательной активности, интерес квыполнению элементарных правил здорового образа жизни.</w:t>
      </w:r>
    </w:p>
    <w:p w:rsidR="00593F6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Развивать умения самостоятельно и правильно совершать процессыумывания, мытья рук; самостоятельно следить за своим внешним видом; вести себя застолом во время еды; самостоятельно одеваться и раздеваться, ухаживать за своимивещами (вещами личного пользования).</w:t>
      </w:r>
    </w:p>
    <w:p w:rsidR="001D62E5" w:rsidRPr="001C3678" w:rsidRDefault="001D62E5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67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1D62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Cs/>
          <w:sz w:val="24"/>
          <w:szCs w:val="24"/>
        </w:rPr>
        <w:t>Двигательная деятельность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Порядковые упражнения</w:t>
      </w:r>
      <w:r w:rsidRPr="001C3678">
        <w:rPr>
          <w:rFonts w:ascii="Times New Roman" w:hAnsi="Times New Roman" w:cs="Times New Roman"/>
          <w:sz w:val="24"/>
          <w:szCs w:val="24"/>
        </w:rPr>
        <w:t xml:space="preserve">. Построение в колонну по одному по росту.Перестроения из колонны по одному в колонну по два в движении, со сменойведущего, самостоятельное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>перестроение в звенья на ходу по зрительным ориентирам.Повороты переступанием в движении и на месте направо, налево и кругом на месте.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Общеразвивающие упражнения</w:t>
      </w:r>
      <w:r w:rsidR="00456BF3">
        <w:rPr>
          <w:rFonts w:ascii="Times New Roman" w:hAnsi="Times New Roman" w:cs="Times New Roman"/>
          <w:sz w:val="24"/>
          <w:szCs w:val="24"/>
        </w:rPr>
        <w:t xml:space="preserve">. Традиционные </w:t>
      </w:r>
      <w:r w:rsidRPr="001C3678">
        <w:rPr>
          <w:rFonts w:ascii="Times New Roman" w:hAnsi="Times New Roman" w:cs="Times New Roman"/>
          <w:sz w:val="24"/>
          <w:szCs w:val="24"/>
        </w:rPr>
        <w:t>общеразвивающиеупражнения с четким сохранением разных исходных положений в разном темпе(медленном, среднем, быстром), выполнение упражнений с напряжением, с разнымипредметами с одновременными и поочередными движениями рук и ног, махами,вращениями рук; наклоны вперед, не сгибая ноги в коленях, наклоны (вправо, влево),повороты.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Основные движения</w:t>
      </w:r>
      <w:r w:rsidRPr="007F29D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3678">
        <w:rPr>
          <w:rFonts w:ascii="Times New Roman" w:hAnsi="Times New Roman" w:cs="Times New Roman"/>
          <w:sz w:val="24"/>
          <w:szCs w:val="24"/>
        </w:rPr>
        <w:t xml:space="preserve"> Представления о зависимости хорошего результата вупражнении от правильного выполнения главных элементов техники: в беге —активного толчка и выноса маховой ноги; в прыжках — энергичного толчка и махаруками вперед — вверх; в метании — исходного положения, замаха; в лазании —чередующегося шага при подъеме на гимнастическую стенку одноименным способом.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sz w:val="24"/>
          <w:szCs w:val="24"/>
        </w:rPr>
        <w:t>Подводящие упражнения</w:t>
      </w:r>
      <w:r w:rsidRPr="001C3678">
        <w:rPr>
          <w:rFonts w:ascii="Times New Roman" w:hAnsi="Times New Roman" w:cs="Times New Roman"/>
          <w:sz w:val="24"/>
          <w:szCs w:val="24"/>
        </w:rPr>
        <w:t xml:space="preserve">. 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Ходьба </w:t>
      </w:r>
      <w:r w:rsidRPr="001C3678">
        <w:rPr>
          <w:rFonts w:ascii="Times New Roman" w:hAnsi="Times New Roman" w:cs="Times New Roman"/>
          <w:sz w:val="24"/>
          <w:szCs w:val="24"/>
        </w:rPr>
        <w:t>с сохранением правильной осанки, заданного темпа</w:t>
      </w:r>
    </w:p>
    <w:p w:rsidR="007F29D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(быстрого, умеренного, медленного). </w:t>
      </w:r>
      <w:r w:rsidRPr="001C3678">
        <w:rPr>
          <w:rFonts w:ascii="Times New Roman" w:hAnsi="Times New Roman" w:cs="Times New Roman"/>
          <w:iCs/>
          <w:sz w:val="24"/>
          <w:szCs w:val="24"/>
        </w:rPr>
        <w:t>Бег</w:t>
      </w:r>
      <w:r w:rsidRPr="001C3678">
        <w:rPr>
          <w:rFonts w:ascii="Times New Roman" w:hAnsi="Times New Roman" w:cs="Times New Roman"/>
          <w:sz w:val="24"/>
          <w:szCs w:val="24"/>
        </w:rPr>
        <w:t>. Бег с энергичным отталкиванием мягкимприземлением и сохранением равновесия. Виды бега: в колонне по одному и парами,соразмеряя свои движения с движениями партнера, «змейкой» между предметами, сосменой ведущего и темпа, между линиями, с высоким подниманием колен; со старта изразных исходных позиций (стоя, стоя на коленях и др.); на скорость (15—0 м, 2—3раза), в медленном темпе (до 2 мин), со средней скоростью 40—0 м (3— раза);челночный бег (5×3=15), ведение колонны.</w:t>
      </w:r>
    </w:p>
    <w:p w:rsidR="007F29D7" w:rsidRDefault="001C2DC8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Бросание, ловля метан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ие.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Ловля мяча срасстояния 1,5 м, отбивание его об пол не менее 5 раз подряд. Правильные исходныеположения при метании. </w:t>
      </w:r>
      <w:r w:rsidRPr="001C3678">
        <w:rPr>
          <w:rFonts w:ascii="Times New Roman" w:hAnsi="Times New Roman" w:cs="Times New Roman"/>
          <w:iCs/>
          <w:sz w:val="24"/>
          <w:szCs w:val="24"/>
        </w:rPr>
        <w:t>Ползание, лазан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ие. Ползание разными способами; пролезаниемежду рейками лестницы, поставленной боком; ползание с опорой на стопы и ладонипо доске, наклонной лестнице, скату; лазание по гимнастической стенке, подъемчередующимся шагом, не пропуская реек, перелезание с одного пролета лестницы надругой вправо, влево, не пропуская реек. </w:t>
      </w:r>
    </w:p>
    <w:p w:rsidR="00593F67" w:rsidRPr="001C3678" w:rsidRDefault="001C2DC8" w:rsidP="007F2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Прыжк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и.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 Прыжки на двух ногах с поворотамикругом, со сменой ног; ноги вместе —ноги врозь; с хлопками над головой, за спиной;прыжки с продвижением вперед, вперед-назад, с поворотами, боком (вправо, влево);прыжки в глубину (спрыгивание с высоты 25 см); прыжки через предметы высотой 5— 10 см; прыжки в длину с места; вверх с места (вспрыгивание на высоту 15—0 см).Сохранение равновесия после вращений или в заданных положениях: стоя на</w:t>
      </w:r>
    </w:p>
    <w:p w:rsidR="007F29D7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одной ноге, на приподнятой поверхности. </w:t>
      </w:r>
    </w:p>
    <w:p w:rsidR="007F29D7" w:rsidRDefault="001C2DC8" w:rsidP="007F29D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Подвижные игр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ы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: правила; функцииводящего. Игры с элементами соревнования. Подвижные игры и игровые упражненияна развитие крупной и мелкой моторики рук, быстроты реакции, скоростно-силовыхкачеств, координации, гибкости, равновесия. </w:t>
      </w:r>
    </w:p>
    <w:p w:rsidR="00593F67" w:rsidRPr="001C3678" w:rsidRDefault="001C2DC8" w:rsidP="00B51F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Спортивные упражнени</w:t>
      </w:r>
      <w:r w:rsidR="00593F67" w:rsidRPr="007F29D7">
        <w:rPr>
          <w:rFonts w:ascii="Times New Roman" w:hAnsi="Times New Roman" w:cs="Times New Roman"/>
          <w:b/>
          <w:i/>
          <w:iCs/>
          <w:sz w:val="24"/>
          <w:szCs w:val="24"/>
        </w:rPr>
        <w:t>я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 xml:space="preserve">. Скольжение по ледянымдорожкам на двух ногах самостоятельное. Катание на санках (подъем с санками нагорку, скатывание с горки, торможение при спуске; катание на санках друг друга).Катание на двух- и трехколесном велосипеде: по прямой, по кругу, «змейкой», споворотами. </w:t>
      </w:r>
      <w:r w:rsidRPr="001C3678">
        <w:rPr>
          <w:rFonts w:ascii="Times New Roman" w:hAnsi="Times New Roman" w:cs="Times New Roman"/>
          <w:iCs/>
          <w:sz w:val="24"/>
          <w:szCs w:val="24"/>
        </w:rPr>
        <w:t>Ритмическ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ие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 движени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я: танцевальные позиции (исходные положения);элементы народных танцев; разный ритм и темп движений; элементы простейшегоперестроения по музыкальному сигналу, ритмичные движения в соответствии схарактером и темпом музыки.</w:t>
      </w:r>
    </w:p>
    <w:p w:rsidR="00593F67" w:rsidRPr="001C3678" w:rsidRDefault="001C2DC8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bCs/>
          <w:iCs/>
          <w:sz w:val="24"/>
          <w:szCs w:val="24"/>
        </w:rPr>
        <w:t>Становление у детей ценностей здорового образа жизни, овладение егоэлементарными нормами и правилами</w:t>
      </w:r>
      <w:r w:rsidR="00B51F4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93F67" w:rsidRPr="001C3678">
        <w:rPr>
          <w:rFonts w:ascii="Times New Roman" w:hAnsi="Times New Roman" w:cs="Times New Roman"/>
          <w:iCs/>
          <w:sz w:val="24"/>
          <w:szCs w:val="24"/>
        </w:rPr>
        <w:t>Представления об элементарных правилах здорового образа жизни, важности ихсоблюдения для здоровья человека; о вредных привычках, приводящих к болезням; обопасных и безопасных ситуациях для здоровья, а также как их предупредить. Основныеумения и навыки личной гигиены (умывание, одевание, купание, навыки еды, уборки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помещения и др.), содействующие поддержанию, укреплению и сохранению здоровья,элементарные знания о режиме дня, о ситуациях, угрожающих здоровью. Основныеалгоритмы выполнения культурно-гигиенических процедур.</w:t>
      </w:r>
    </w:p>
    <w:p w:rsidR="00C43958" w:rsidRDefault="001C2DC8" w:rsidP="00B51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деятельности:</w:t>
      </w:r>
    </w:p>
    <w:p w:rsidR="00593F67" w:rsidRPr="00C43958" w:rsidRDefault="00593F67" w:rsidP="00B51F4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В двигательной деятельности ребенок проявляет хорошую координацию,быстроту, силу, выносливость, гибкость.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Уверенно и активно выполняет основные движения, основные элементыобщеразвивающих, спортивных упражнений, свободно ориентируется в пространстве,хорошо развита крупная и мелкая моторика рук.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Проявляет интерес к разнообразным физическим упражнениям, действиям сразличными физкультурными пособиями, настойчивость для достижения хорошегорезультата, потребность в двигательной активности.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Переносит освоенные упражнения в самостоятельную деятельность.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Самостоятельная двигательная деятельность разнообразна.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 Ребенок проявляет элементарное творчество в двигательной деятельности: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видоизменяет физические упражнения, создает комбинации из знакомых упражнений,передает образы персонажей в подвижных играх.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 интересом стремится узнать о факторах, обеспечивающих здоровье, судовольствием слушает рассказы и сказки, стихи о здоровом образе жизни, любитрассуждать на эту тему, задает вопросы, делает выводы.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Может элементарно охарактеризовать свое самочувствие, привлечь вниманиевзрослого в случае недомогания.</w:t>
      </w:r>
    </w:p>
    <w:p w:rsidR="00593F67" w:rsidRPr="001C3678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Стремится к самостоятельному осуществлению процессов личной гигиены, их</w:t>
      </w:r>
    </w:p>
    <w:p w:rsidR="00593F67" w:rsidRPr="001C3678" w:rsidRDefault="00593F67" w:rsidP="007F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правильной организации.</w:t>
      </w:r>
    </w:p>
    <w:p w:rsidR="00593F67" w:rsidRDefault="00593F67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Умеет в угрожающих здоровью ситуациях позвать на помощь взрослого.</w:t>
      </w:r>
    </w:p>
    <w:p w:rsidR="007C00A6" w:rsidRDefault="007C00A6" w:rsidP="00B51F4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027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Модель физического воспитания</w:t>
      </w:r>
    </w:p>
    <w:tbl>
      <w:tblPr>
        <w:tblStyle w:val="a7"/>
        <w:tblW w:w="0" w:type="auto"/>
        <w:tblLook w:val="04A0"/>
      </w:tblPr>
      <w:tblGrid>
        <w:gridCol w:w="3145"/>
        <w:gridCol w:w="19"/>
        <w:gridCol w:w="63"/>
        <w:gridCol w:w="6344"/>
      </w:tblGrid>
      <w:tr w:rsidR="007C00A6" w:rsidRPr="001C3678" w:rsidTr="00E043BE">
        <w:trPr>
          <w:trHeight w:val="644"/>
        </w:trPr>
        <w:tc>
          <w:tcPr>
            <w:tcW w:w="3227" w:type="dxa"/>
            <w:gridSpan w:val="3"/>
            <w:vMerge w:val="restart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в</w:t>
            </w:r>
          </w:p>
          <w:p w:rsidR="007C00A6" w:rsidRPr="001C3678" w:rsidRDefault="007C00A6" w:rsidP="00AE7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режимных моментах</w:t>
            </w:r>
          </w:p>
        </w:tc>
        <w:tc>
          <w:tcPr>
            <w:tcW w:w="6344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C00A6" w:rsidRPr="001C3678" w:rsidTr="00E043BE">
        <w:trPr>
          <w:trHeight w:val="455"/>
        </w:trPr>
        <w:tc>
          <w:tcPr>
            <w:tcW w:w="3227" w:type="dxa"/>
            <w:gridSpan w:val="3"/>
            <w:vMerge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группа</w:t>
            </w: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1.1. Утренняя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6—8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 минут)</w:t>
            </w:r>
          </w:p>
        </w:tc>
      </w:tr>
      <w:tr w:rsidR="007C00A6" w:rsidRPr="001C3678" w:rsidTr="00E043BE">
        <w:trPr>
          <w:trHeight w:val="455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1.3. Игры и физические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10—15 минут</w:t>
            </w:r>
          </w:p>
        </w:tc>
      </w:tr>
      <w:tr w:rsidR="007C00A6" w:rsidRPr="001C3678" w:rsidTr="00E043BE">
        <w:trPr>
          <w:trHeight w:val="568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1.4.Закаливающие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7C00A6" w:rsidRPr="001C3678" w:rsidTr="00E043BE">
        <w:trPr>
          <w:trHeight w:val="517"/>
        </w:trPr>
        <w:tc>
          <w:tcPr>
            <w:tcW w:w="3164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1.5. Дыхательная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6407" w:type="dxa"/>
            <w:gridSpan w:val="2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утренней гимнастике </w:t>
            </w:r>
          </w:p>
        </w:tc>
      </w:tr>
      <w:tr w:rsidR="007C00A6" w:rsidRPr="001C3678" w:rsidTr="00E043BE">
        <w:trPr>
          <w:trHeight w:val="29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0A6" w:rsidRPr="0052027F" w:rsidTr="00E043BE">
        <w:trPr>
          <w:trHeight w:val="455"/>
        </w:trPr>
        <w:tc>
          <w:tcPr>
            <w:tcW w:w="9571" w:type="dxa"/>
            <w:gridSpan w:val="4"/>
          </w:tcPr>
          <w:p w:rsidR="007C00A6" w:rsidRPr="0052027F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2. </w:t>
            </w:r>
            <w:r w:rsidRPr="00520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Физкультурные занятия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2.1.Физкультурные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зале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2.3.Физкультурные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занятия на свежем воздухе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00A6" w:rsidRPr="001C3678" w:rsidTr="00E043BE">
        <w:trPr>
          <w:trHeight w:val="455"/>
        </w:trPr>
        <w:tc>
          <w:tcPr>
            <w:tcW w:w="9571" w:type="dxa"/>
            <w:gridSpan w:val="4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</w:t>
            </w:r>
            <w:r w:rsidRPr="005202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Спортивный досуг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3.1.Самостоятельная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3.2. Спортивные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3.3.Физкультурные досуги и</w:t>
            </w:r>
          </w:p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7C00A6" w:rsidRPr="001C3678" w:rsidTr="00E043BE">
        <w:trPr>
          <w:trHeight w:val="455"/>
        </w:trPr>
        <w:tc>
          <w:tcPr>
            <w:tcW w:w="3145" w:type="dxa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Дни здоровья</w:t>
            </w:r>
          </w:p>
        </w:tc>
        <w:tc>
          <w:tcPr>
            <w:tcW w:w="6426" w:type="dxa"/>
            <w:gridSpan w:val="3"/>
          </w:tcPr>
          <w:p w:rsidR="007C00A6" w:rsidRPr="001C3678" w:rsidRDefault="007C00A6" w:rsidP="00AE7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67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7C00A6" w:rsidRPr="001C3678" w:rsidRDefault="007C00A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6C4C" w:rsidRPr="001C3678" w:rsidRDefault="00336C4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67" w:rsidRDefault="001D62E5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57F5A"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.2 </w:t>
      </w:r>
      <w:r w:rsidR="00BE1FEE" w:rsidRPr="001D62E5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область:</w:t>
      </w:r>
      <w:r w:rsidRPr="001D62E5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 развитие»</w:t>
      </w:r>
    </w:p>
    <w:p w:rsidR="001D62E5" w:rsidRPr="001D62E5" w:rsidRDefault="001D62E5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26D6" w:rsidRPr="001C3678" w:rsidRDefault="009626D6" w:rsidP="00B51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  <w:r w:rsidRPr="001C3678">
        <w:rPr>
          <w:rFonts w:ascii="Times New Roman" w:hAnsi="Times New Roman" w:cs="Times New Roman"/>
          <w:sz w:val="24"/>
          <w:szCs w:val="24"/>
        </w:rPr>
        <w:t>предполагает развитие предпосылокценностно-смыслового восприятия и понимания произведений искусства (словесного,музыкального, изобразительного), мира природы; становление эстетическогоотношения к окружающему миру; формирование элементарных представлений о видахискусства; восприятие музыки, художественной литературы, фольклора;стимулирование сопереживания персонажам художественных произведений;реализацию самостоятельной творческой деятельности детей (изобразительной,конструктивно-модельной, музыкальной и др.).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Воспитывать эмоционально-эстетические чувства, отклик на проявлениепрекрасного в предметах и явлениях окружающего мира, умения замечать красотуокружающих предметов и объектов природы.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Активизировать интерес к произведениям народного и профессиональногоискусства и формировать опыт восприятия произведений искусства различных видов ижанров, способствовать освоению некоторых средств выразительностиизобразительного искусства.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Развивать художественное восприятие, умения последовательно внимательнорассматривать произведения искусства и предметы окружающего мира; соотноситьувиденное с собственным опытом.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Формировать образные представления о предметах и явлениях мира и на ихоснове развивать умения изображать простые предметы и явления в собственнойдеятельности.</w:t>
      </w:r>
    </w:p>
    <w:p w:rsidR="00BE1FEE" w:rsidRPr="001C3678" w:rsidRDefault="00BE1FEE" w:rsidP="00B5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интереса к предметам народных промыслов, иллюстрациям вдетских книгах, скульптуре малых форм, необычным архитектурным постройкам,описанию архитектурных объектов в иллюстрациях к сказкам.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Развитие умений художественно-эстетического восприятия: последовательнорассматривать предметы и произведения, узнавать изображенные предметы и явления;видеть их выразительность, соотносить с личным опытом; выделять их сенсорныепризнаки, зрительно и тактильно обследовать игрушки, привлекательные предметы,мелкую скульптуру.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Представления и опыт восприятия произведений искусства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Декоративно-прикладное искусство</w:t>
      </w:r>
      <w:r w:rsidRPr="001C3678">
        <w:rPr>
          <w:rFonts w:ascii="Times New Roman" w:hAnsi="Times New Roman" w:cs="Times New Roman"/>
          <w:sz w:val="24"/>
          <w:szCs w:val="24"/>
        </w:rPr>
        <w:t>: знакомство с близкими опыту детейвидами русских народных промыслов; их назначение, образность, материалы дляизготовления. Особенности декоративных образов: выразительность, яркость,нарядность. Своеобразие некоторых узоров и орнаментов: кольца, дуги, точки; бутоны,листья; цветовые сочетания, традиционные образы. Декоративно-оформительскоеискусство как искусство красивого оформления пространства (комнаты, группы,выставок, поздравительных открыток, атрибутов для игр).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Графика</w:t>
      </w:r>
      <w:r w:rsidRPr="001C3678">
        <w:rPr>
          <w:rFonts w:ascii="Times New Roman" w:hAnsi="Times New Roman" w:cs="Times New Roman"/>
          <w:sz w:val="24"/>
          <w:szCs w:val="24"/>
        </w:rPr>
        <w:t>: особенности книжной графики: сопровождение иллюстрации текста;украшение книги. Ценность книг и необходимость бережного отношения к ним.Средства выразительности. Художники-иллюстраторы на конкретных примерах,близких детскому опыту: Е. и Н. Чарушины, Н. Кочергин, Т. Юфа, Т. Маврина, М.Митурич и др.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Живопись</w:t>
      </w:r>
      <w:r w:rsidRPr="001C3678">
        <w:rPr>
          <w:rFonts w:ascii="Times New Roman" w:hAnsi="Times New Roman" w:cs="Times New Roman"/>
          <w:sz w:val="24"/>
          <w:szCs w:val="24"/>
        </w:rPr>
        <w:t>: жанры живописи: натюрморт, пейзаж, портрет; разные похудожественному образу и настроению произведения. Средства выразительностиживописи (цвет, линия, композиция); многообразие цветов и оттенков, форм, фактурыв предметах и явлениях окружающего мира.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Скульптура</w:t>
      </w:r>
      <w:r w:rsidRPr="001C3678">
        <w:rPr>
          <w:rFonts w:ascii="Times New Roman" w:hAnsi="Times New Roman" w:cs="Times New Roman"/>
          <w:sz w:val="24"/>
          <w:szCs w:val="24"/>
        </w:rPr>
        <w:t>: способы создания скульптуры: пластика, высекание. Особенностиее содержания — отображение животных (анималистика), портреты человека ибытовые сценки; средства выразительности: объемность, статика и движение,материал. Восприятие скульптуры разного вида: малая пластика, декоративная.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Архитектура</w:t>
      </w:r>
      <w:r w:rsidRPr="001C3678">
        <w:rPr>
          <w:rFonts w:ascii="Times New Roman" w:hAnsi="Times New Roman" w:cs="Times New Roman"/>
          <w:sz w:val="24"/>
          <w:szCs w:val="24"/>
        </w:rPr>
        <w:t>: представления о том, что окружающие детей сооружения — дома— архитектурные сооружения. Сходство и различие домов по используемымматериалам, внешним конструктивным решениям.Развитие умений различать между собой скульптурные, живописные играфические изображения, предметы разных народных промыслов. Понимание образа(что изображено) и доступных средств выразительности, с помощью которыххудожник создает выразительный образ.Развитие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новыекрасивые предметы в группе.Проявление детских предпочтений: выбор детьми любимых книг ииллюстраций, предметов народных промыслов, инициировать пояснение детьмивыбора; проявление детьми бережного отношения к книгам, игрушкам, предметамнародных промыслов, начальный опыт коллекционирования.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Первое посещение музея</w:t>
      </w:r>
      <w:r w:rsidRPr="001C3678">
        <w:rPr>
          <w:rFonts w:ascii="Times New Roman" w:hAnsi="Times New Roman" w:cs="Times New Roman"/>
          <w:sz w:val="24"/>
          <w:szCs w:val="24"/>
        </w:rPr>
        <w:t>. Представления о музее, произведениях искусства вмузее, правилах поведения (на примере музея игрушек). Интерес детей к посещениюмузея.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BE1FEE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3DF" w:rsidRPr="00D36611" w:rsidRDefault="00EC63DF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611">
        <w:rPr>
          <w:rFonts w:ascii="Times New Roman" w:hAnsi="Times New Roman" w:cs="Times New Roman"/>
          <w:bCs/>
          <w:sz w:val="24"/>
          <w:szCs w:val="24"/>
        </w:rPr>
        <w:t>1.Воспитывать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 эмоционально- эстетические чувства, отклик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>п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роявление прекрасного в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предметах 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 xml:space="preserve">явлениях окружающего мира, умения замечать красоту </w:t>
      </w:r>
      <w:r w:rsidR="004814E9">
        <w:rPr>
          <w:rFonts w:ascii="Times New Roman" w:hAnsi="Times New Roman" w:cs="Times New Roman"/>
          <w:bCs/>
          <w:sz w:val="24"/>
          <w:szCs w:val="24"/>
        </w:rPr>
        <w:t xml:space="preserve">окружающих </w:t>
      </w:r>
      <w:r w:rsidR="00D36611" w:rsidRPr="00D36611">
        <w:rPr>
          <w:rFonts w:ascii="Times New Roman" w:hAnsi="Times New Roman" w:cs="Times New Roman"/>
          <w:bCs/>
          <w:sz w:val="24"/>
          <w:szCs w:val="24"/>
        </w:rPr>
        <w:t>предметов иобъектов природы.</w:t>
      </w:r>
    </w:p>
    <w:p w:rsidR="00BE1FEE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1FEE" w:rsidRPr="001C3678">
        <w:rPr>
          <w:rFonts w:ascii="Times New Roman" w:hAnsi="Times New Roman" w:cs="Times New Roman"/>
          <w:sz w:val="24"/>
          <w:szCs w:val="24"/>
        </w:rPr>
        <w:t>. Активизировать интерес к разнообразной изобразительной деятельнос</w:t>
      </w:r>
      <w:r w:rsidR="00CA12F2" w:rsidRPr="001C3678">
        <w:rPr>
          <w:rFonts w:ascii="Times New Roman" w:hAnsi="Times New Roman" w:cs="Times New Roman"/>
          <w:sz w:val="24"/>
          <w:szCs w:val="24"/>
        </w:rPr>
        <w:t>ти</w:t>
      </w:r>
      <w:r w:rsidR="004814E9">
        <w:rPr>
          <w:rFonts w:ascii="Times New Roman" w:hAnsi="Times New Roman" w:cs="Times New Roman"/>
          <w:sz w:val="24"/>
          <w:szCs w:val="24"/>
        </w:rPr>
        <w:t>.</w:t>
      </w:r>
    </w:p>
    <w:p w:rsidR="00BE1FEE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4E9">
        <w:rPr>
          <w:rFonts w:ascii="Times New Roman" w:hAnsi="Times New Roman" w:cs="Times New Roman"/>
          <w:sz w:val="24"/>
          <w:szCs w:val="24"/>
        </w:rPr>
        <w:t>.</w:t>
      </w:r>
      <w:r w:rsidR="00BE1FEE" w:rsidRPr="001C3678">
        <w:rPr>
          <w:rFonts w:ascii="Times New Roman" w:hAnsi="Times New Roman" w:cs="Times New Roman"/>
          <w:sz w:val="24"/>
          <w:szCs w:val="24"/>
        </w:rPr>
        <w:t>Развивать сенсорные, эмоционально-эстетические, творческие ипознавательные способности.</w:t>
      </w:r>
    </w:p>
    <w:p w:rsidR="00D36611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678">
        <w:rPr>
          <w:rFonts w:ascii="Times New Roman" w:hAnsi="Times New Roman" w:cs="Times New Roman"/>
          <w:sz w:val="24"/>
          <w:szCs w:val="24"/>
        </w:rPr>
        <w:t>.Формировать умения и навыки изобразительной, декоративной,конструктивной деятельности: развитие изобразительно-выразительных и техническихумений, освоение изобразительных техник.</w:t>
      </w:r>
    </w:p>
    <w:p w:rsidR="00D36611" w:rsidRPr="001C3678" w:rsidRDefault="00D36611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3678">
        <w:rPr>
          <w:rFonts w:ascii="Times New Roman" w:hAnsi="Times New Roman" w:cs="Times New Roman"/>
          <w:sz w:val="24"/>
          <w:szCs w:val="24"/>
        </w:rPr>
        <w:t>. Поощрять желание и развивать умения воплощать в процессе создания образасобственные впечатления, переживания; поддерживать творческое начало в процессевосприятия прекрасного и собственной изобразительной деятельности.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CA12F2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Интерес к изобразительной деятельности, изобразительным материалам иинструментам, стремление заниматься изобразительной деятельностью пособственному желанию.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Развитие умений принимать замысел будущей работы, предложенный педагогомили поставленной самостоятельно.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Развитие умений выделять общие, типичные, характерные признаки предметов иявлений природы, человека; сенсорных, эстетический свойств (разнообразие форм,размеров, пропорций); устанавливать ассоциативные связи между свойствамипредметов, деталями конструктора и образами.</w:t>
      </w:r>
    </w:p>
    <w:p w:rsidR="00BE1FEE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Развитие умений создавать изображение отдельных предметов и простыесюжеты в разных видах деятельности; в рисунке, лепке изображать типичные инекоторые индивидуальные признаки, в конструировании передавать пространственно-структурные особенности постройки. Освоение детьми обобщенных способовизображения (дугой, на основе овала и т. п.).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Изобразительно-выразительные умения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Развитие умений правильно располагать изображение на листе бумаги, выделятьпланы (по всему листу, два плана), выделять главное цветом, размером, расположениемна листе; создавать отчетливо основные формы, составлять изображение из несколькихчастей, передавать в работах позы, движение, жесты персонажей, некоторые детали,соотносить предметы по величине.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в сюжетном изображении </w:t>
      </w:r>
      <w:r w:rsidRPr="001C3678">
        <w:rPr>
          <w:rFonts w:ascii="Times New Roman" w:hAnsi="Times New Roman" w:cs="Times New Roman"/>
          <w:sz w:val="24"/>
          <w:szCs w:val="24"/>
        </w:rPr>
        <w:t xml:space="preserve">передавать пространственныеотношения, при рисовании по мотивам сказок передавать признаки сказочностицветовым решением, атрибутами;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в декоративном изображении </w:t>
      </w:r>
      <w:r w:rsidRPr="001C3678">
        <w:rPr>
          <w:rFonts w:ascii="Times New Roman" w:hAnsi="Times New Roman" w:cs="Times New Roman"/>
          <w:sz w:val="24"/>
          <w:szCs w:val="24"/>
        </w:rPr>
        <w:t>нарядно украшатьпредметную и геометрическую основу с помощью ритма пятен, геометрическихэлементов узора; в лепке — посредством налепов, узора стекой; соотносить цвет иэлементы декора с фоном. Умения создавать несложную композицию изизготовленных предметов.</w:t>
      </w:r>
    </w:p>
    <w:p w:rsidR="00BE1FEE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Умения подбирать цвет, соответствующий изображаемому предмету;использовать разнообразные цвета; применять цвет как средство выразительности,характера образа. Составлять новый цветовой тон на палитре, накладывать одну краскуна другую.</w:t>
      </w:r>
    </w:p>
    <w:p w:rsidR="00BE1FEE" w:rsidRPr="001C3678" w:rsidRDefault="00BE1FEE" w:rsidP="00481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умения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рисовании</w:t>
      </w:r>
      <w:r w:rsidRPr="001C3678">
        <w:rPr>
          <w:rFonts w:ascii="Times New Roman" w:hAnsi="Times New Roman" w:cs="Times New Roman"/>
          <w:sz w:val="24"/>
          <w:szCs w:val="24"/>
        </w:rPr>
        <w:t>: умения отбирать при напоминании педагога изобразительныематериалы и инструменты, способы изображения в соответствии с создаваемымобразом. Использование правильных формообразующих движений для созданияизображения. Умения уверенно проводить линии, полосы, кольца, дуги; правильноудерживать инструменты; сохранение правильной позы при рисовании. Штриховать;работать щетинной кистью, сочетать некоторые материалы (гуашь и восковые мелки).Аккуратно пользоваться материалами.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аппликации</w:t>
      </w:r>
      <w:r w:rsidRPr="001C3678">
        <w:rPr>
          <w:rFonts w:ascii="Times New Roman" w:hAnsi="Times New Roman" w:cs="Times New Roman"/>
          <w:sz w:val="24"/>
          <w:szCs w:val="24"/>
        </w:rPr>
        <w:t>: освоение доступных способов и приемов вырезания и обрывнойаппликации; из полос и вырезанных форм составлять изображения разных предме</w:t>
      </w:r>
      <w:r w:rsidR="00CA12F2" w:rsidRPr="001C3678">
        <w:rPr>
          <w:rFonts w:ascii="Times New Roman" w:hAnsi="Times New Roman" w:cs="Times New Roman"/>
          <w:sz w:val="24"/>
          <w:szCs w:val="24"/>
        </w:rPr>
        <w:t>тов.</w:t>
      </w:r>
      <w:r w:rsidRPr="001C3678">
        <w:rPr>
          <w:rFonts w:ascii="Times New Roman" w:hAnsi="Times New Roman" w:cs="Times New Roman"/>
          <w:sz w:val="24"/>
          <w:szCs w:val="24"/>
        </w:rPr>
        <w:t>Умения правильно использовать ножницы, аккуратно вырезать и наклеивать детали;умения использовать неизобразительные материалы для создания выразительногообраза.</w:t>
      </w:r>
    </w:p>
    <w:p w:rsidR="00BE1FEE" w:rsidRPr="001C3678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В лепке</w:t>
      </w:r>
      <w:r w:rsidRPr="001C3678">
        <w:rPr>
          <w:rFonts w:ascii="Times New Roman" w:hAnsi="Times New Roman" w:cs="Times New Roman"/>
          <w:sz w:val="24"/>
          <w:szCs w:val="24"/>
        </w:rPr>
        <w:t>: умения лепить из различных материалов: глины, пластилина, снега,песка. Знакомство с конструктивным и комбинированным способом созданияизображения. Освоение некоторых приемов лепки: оттягивание из целого куска,прищипывание и т. п.</w:t>
      </w:r>
    </w:p>
    <w:p w:rsidR="00412ED9" w:rsidRDefault="00BE1FEE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В конструировании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из готовых геометрических фигур</w:t>
      </w:r>
      <w:r w:rsidRPr="001C3678">
        <w:rPr>
          <w:rFonts w:ascii="Times New Roman" w:hAnsi="Times New Roman" w:cs="Times New Roman"/>
          <w:sz w:val="24"/>
          <w:szCs w:val="24"/>
        </w:rPr>
        <w:t xml:space="preserve">: умения анализироватьобъект, выделять основные части и детали, составляющие сооружение. Созданиевариантов знакомых сооружений из готовых геометрических форм и тематическогоконструктора, деталей разного размера. Умения выполнять простые постройки.Освоение способов замещения форм, придания им устойчивости, прочности,использования перекрытий. 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Конструирование из бумаги</w:t>
      </w:r>
      <w:r w:rsidRPr="001C3678">
        <w:rPr>
          <w:rFonts w:ascii="Times New Roman" w:hAnsi="Times New Roman" w:cs="Times New Roman"/>
          <w:sz w:val="24"/>
          <w:szCs w:val="24"/>
        </w:rPr>
        <w:t>: освоение обобщенныхспособов складывания различных поделок; приклеивание к основной форме деталей.</w:t>
      </w:r>
    </w:p>
    <w:p w:rsidR="00412ED9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Конструирование из природного материала</w:t>
      </w:r>
      <w:r w:rsidRPr="001C3678">
        <w:rPr>
          <w:rFonts w:ascii="Times New Roman" w:hAnsi="Times New Roman" w:cs="Times New Roman"/>
          <w:sz w:val="24"/>
          <w:szCs w:val="24"/>
        </w:rPr>
        <w:t>: умения видеть образ в природномматериале, составлять образ из частей, использовать для закрепления частей клей,пластилин. Составление простых коллажей из готовых элементов; изготовлениенесложных сувениров в технике коллажа.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Интеграция видов деятельности.Использование несложных схем сложения для выполнения работы в лепке,аппликации, конструировании; частичное преобразование постройки, работы всоответствии с условием.Проявление индивидуальных предпочтений в выборе изобразительныхматериалов, сочетании техник, создаваемых образах. Поощрение детей эстетическивоспринимать созданную работу. Обыгрывание изображений. Опыт участия всовместном со взрослым и детьми изобразительном творчестве, сотрудничество сдругими детьми в процессе выполнения коллективных работ.</w:t>
      </w:r>
    </w:p>
    <w:p w:rsidR="00BE1FEE" w:rsidRPr="001C3678" w:rsidRDefault="00BE1FEE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Ребенок любит самостоятельно заниматься изобразительной деятельностью.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Эмоционально отзывается, сопереживает состоянию и настроениюхудожественного произведения по тематике, близкой опыту.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Различает некоторые предметы народных промыслов по материалам,содержанию; последовательно рассматривает предметы; выделяет общие и типичныепризнаки, некоторые средства выразительности.</w:t>
      </w:r>
    </w:p>
    <w:p w:rsidR="00BE1FEE" w:rsidRPr="001C3678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В соответствии с темой создает изображение; правильно использует материалыи инструменты; владеет техническими и изобразительными умениями, освоилнекоторые способы создания изображения в разных видах деятельности.</w:t>
      </w:r>
    </w:p>
    <w:p w:rsidR="00BE1FEE" w:rsidRDefault="002407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1FEE" w:rsidRPr="001C3678">
        <w:rPr>
          <w:rFonts w:ascii="Times New Roman" w:hAnsi="Times New Roman" w:cs="Times New Roman"/>
          <w:sz w:val="24"/>
          <w:szCs w:val="24"/>
        </w:rPr>
        <w:t>Проявляет автономность, элементы творчества, экспериментирует сизобразительными материалами; высказывает предпочтения по отношению к тематикеизображения, материалам.</w:t>
      </w:r>
    </w:p>
    <w:p w:rsidR="00F86794" w:rsidRPr="001C3678" w:rsidRDefault="00F86794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3D" w:rsidRPr="00A4663D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657F5A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.3 </w:t>
      </w:r>
      <w:r w:rsidR="00CA12F2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Образовательная область</w:t>
      </w:r>
      <w:r w:rsidR="003E32B1" w:rsidRPr="00A4663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A12F2" w:rsidRPr="00A4663D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="00412ED9">
        <w:rPr>
          <w:rFonts w:ascii="Times New Roman" w:hAnsi="Times New Roman" w:cs="Times New Roman"/>
          <w:b/>
          <w:sz w:val="28"/>
          <w:szCs w:val="28"/>
        </w:rPr>
        <w:t>.</w:t>
      </w:r>
    </w:p>
    <w:p w:rsidR="00A4663D" w:rsidRPr="00A4663D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6D6" w:rsidRPr="001C3678" w:rsidRDefault="009626D6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  <w:r w:rsidRPr="001C3678">
        <w:rPr>
          <w:rFonts w:ascii="Times New Roman" w:hAnsi="Times New Roman" w:cs="Times New Roman"/>
          <w:sz w:val="24"/>
          <w:szCs w:val="24"/>
        </w:rPr>
        <w:t xml:space="preserve">включает владение речью как средством общения и культуры;обогащение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</w:t>
      </w:r>
      <w:r w:rsidRPr="001C3678">
        <w:rPr>
          <w:rFonts w:ascii="Times New Roman" w:hAnsi="Times New Roman" w:cs="Times New Roman"/>
          <w:sz w:val="24"/>
          <w:szCs w:val="24"/>
        </w:rPr>
        <w:lastRenderedPageBreak/>
        <w:t>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9626D6" w:rsidRPr="001C3678" w:rsidRDefault="009626D6" w:rsidP="00AE702D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Поддерживать инициативность и самостоятельность ребенка в речевомобщении со взрослыми и сверстниками, использование в практике общенияописательных монологов и элементов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Развивать умение использовать вариативные формы приветствия, прощания,благодарности, обращения с просьбой.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Поддерживать стремление задавать и правильно формулировать вопросы, приответах на вопросы использовать элементы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Развивать умение пересказывать сказки, составлять описательные рассказы опредметах и объектах, по картинкам.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5. Обогащать словарь посредством ознакомления детей со свойствами икачествами объектов, предметов и материалов</w:t>
      </w:r>
      <w:r w:rsidR="00412ED9">
        <w:rPr>
          <w:rFonts w:ascii="Times New Roman" w:hAnsi="Times New Roman" w:cs="Times New Roman"/>
          <w:sz w:val="24"/>
          <w:szCs w:val="24"/>
        </w:rPr>
        <w:t>,</w:t>
      </w:r>
      <w:r w:rsidRPr="001C3678">
        <w:rPr>
          <w:rFonts w:ascii="Times New Roman" w:hAnsi="Times New Roman" w:cs="Times New Roman"/>
          <w:sz w:val="24"/>
          <w:szCs w:val="24"/>
        </w:rPr>
        <w:t xml:space="preserve"> и выполнения обследовательских действий.</w:t>
      </w:r>
    </w:p>
    <w:p w:rsidR="00CA12F2" w:rsidRPr="001C3678" w:rsidRDefault="00412ED9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A12F2" w:rsidRPr="001C3678">
        <w:rPr>
          <w:rFonts w:ascii="Times New Roman" w:hAnsi="Times New Roman" w:cs="Times New Roman"/>
          <w:sz w:val="24"/>
          <w:szCs w:val="24"/>
        </w:rPr>
        <w:t>Развивать умение чистого произношения звуков родного языка, правильного словопроизношения.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7. Воспитывать желание использовать средства интонационной выразительностив процессе общения со сверстниками и взрослыми при пересказе литературных текстов.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8. Воспитывать интерес к литературе, соотносить литературные факты симеющимся жизненным опытом, устанавливать причинные связи в тексте,воспроизводить текст по иллюстрациям.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Владение речью как средством общения и культуры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умений: вступать в речевое общение с окружающими, задаватьвопросы, отвечать на вопросы, слушать ответы других детей, рассказывать о событиях,приглашать к деятельности; адекватно реагировать на эмоциональное состояниесобеседника речевым высказыванием (выразить сочувствие, предложить помощь,уговорить).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Участие в коллективном разговоре, поддерживая общую беседу, не перебиваясобеседников.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Использование средств интонационной речевой выразительности (сила голоса,интонация, ритм и темп речи).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Использование элементов объяснительной речи при сговоре на игру, приразрешении конфликтов.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и использование вариативных форм приветствия (здравствуйте,добрый день, добрый вечер, доброе утро, привет); прощания (до свидания, до встречи,до завтра); обращения к взрослым и сверстникам с просьбой (разрешите пройти; дайте,пожалуйста), благодарности (спасибо; большое спасибо), обиды, жалобы.Обращение к сверстнику по имени, к взрослому — по имени и отчеству.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связной, грамматически правильной диалогической имонологической речи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Использование в речи полных, распространенных простых с однороднымичленами и сложноподчиненных предложений для передачи временных,пространственных, причинно-следственных связей; использование суффиксов иприставок при словообразовании; правильное использование системы окончанийсуществительных, прилагательных, глаголов для оформления речевого высказывания;использование детьми вопросов поискового характера (почему? Зачем? Для чего?);составление описательных из 5—6 предложений о предметах и повествовательныхрассказов из личного опыта; использование элементарных форм объяснительной речи.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речевого творчества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1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Сочинение повествовательных рассказов по игрушкам, картинам; составлениеописательных загадок об игрушках, объектах природы.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Обогащение активного словаря</w:t>
      </w:r>
      <w:r w:rsidR="00412E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Освоение и использование в речи: названий предметов и материалов, из которыхони изготовлены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ткань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бумага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дерево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резина</w:t>
      </w:r>
      <w:r w:rsidRPr="001C3678">
        <w:rPr>
          <w:rFonts w:ascii="Times New Roman" w:hAnsi="Times New Roman" w:cs="Times New Roman"/>
          <w:sz w:val="24"/>
          <w:szCs w:val="24"/>
        </w:rPr>
        <w:t>); названий живых существ и сред ихобитания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земля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почва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воздух</w:t>
      </w:r>
      <w:r w:rsidRPr="001C3678">
        <w:rPr>
          <w:rFonts w:ascii="Times New Roman" w:hAnsi="Times New Roman" w:cs="Times New Roman"/>
          <w:sz w:val="24"/>
          <w:szCs w:val="24"/>
        </w:rPr>
        <w:t>), некоторых трудовых процессов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кормление </w:t>
      </w:r>
      <w:r w:rsidRPr="001C3678">
        <w:rPr>
          <w:rFonts w:ascii="Times New Roman" w:hAnsi="Times New Roman" w:cs="Times New Roman"/>
          <w:sz w:val="24"/>
          <w:szCs w:val="24"/>
        </w:rPr>
        <w:t>животных,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выращивание </w:t>
      </w:r>
      <w:r w:rsidRPr="001C3678">
        <w:rPr>
          <w:rFonts w:ascii="Times New Roman" w:hAnsi="Times New Roman" w:cs="Times New Roman"/>
          <w:sz w:val="24"/>
          <w:szCs w:val="24"/>
        </w:rPr>
        <w:t xml:space="preserve">овощей,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стирка </w:t>
      </w:r>
      <w:r w:rsidRPr="001C3678">
        <w:rPr>
          <w:rFonts w:ascii="Times New Roman" w:hAnsi="Times New Roman" w:cs="Times New Roman"/>
          <w:sz w:val="24"/>
          <w:szCs w:val="24"/>
        </w:rPr>
        <w:t xml:space="preserve">белья,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сервировка </w:t>
      </w:r>
      <w:r w:rsidRPr="001C3678">
        <w:rPr>
          <w:rFonts w:ascii="Times New Roman" w:hAnsi="Times New Roman" w:cs="Times New Roman"/>
          <w:sz w:val="24"/>
          <w:szCs w:val="24"/>
        </w:rPr>
        <w:t>стола и др.); слов, обозначающихчасти предметов, объектов и явлений природы, их свойства и качества: цветовыеоттенки, вкусовые качества, степени качества объектов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мягче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светлее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темнее</w:t>
      </w:r>
      <w:r w:rsidRPr="001C3678">
        <w:rPr>
          <w:rFonts w:ascii="Times New Roman" w:hAnsi="Times New Roman" w:cs="Times New Roman"/>
          <w:sz w:val="24"/>
          <w:szCs w:val="24"/>
        </w:rPr>
        <w:t>,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толще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тверже </w:t>
      </w:r>
      <w:r w:rsidRPr="001C3678">
        <w:rPr>
          <w:rFonts w:ascii="Times New Roman" w:hAnsi="Times New Roman" w:cs="Times New Roman"/>
          <w:sz w:val="24"/>
          <w:szCs w:val="24"/>
        </w:rPr>
        <w:t>и т. п.), явлений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холодно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мокро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солнечно </w:t>
      </w:r>
      <w:r w:rsidRPr="001C3678">
        <w:rPr>
          <w:rFonts w:ascii="Times New Roman" w:hAnsi="Times New Roman" w:cs="Times New Roman"/>
          <w:sz w:val="24"/>
          <w:szCs w:val="24"/>
        </w:rPr>
        <w:t>и др.); слов, обозначающихнекоторые родовые и видовые обобщения (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игрушки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посуда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животные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растения </w:t>
      </w:r>
      <w:r w:rsidRPr="001C3678">
        <w:rPr>
          <w:rFonts w:ascii="Times New Roman" w:hAnsi="Times New Roman" w:cs="Times New Roman"/>
          <w:sz w:val="24"/>
          <w:szCs w:val="24"/>
        </w:rPr>
        <w:t xml:space="preserve">идр.), а также лежащие в основе этих обобщений существенные признаки (живыеорганизмы —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растут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размножаются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развиваются</w:t>
      </w:r>
      <w:r w:rsidRPr="001C3678">
        <w:rPr>
          <w:rFonts w:ascii="Times New Roman" w:hAnsi="Times New Roman" w:cs="Times New Roman"/>
          <w:sz w:val="24"/>
          <w:szCs w:val="24"/>
        </w:rPr>
        <w:t xml:space="preserve">; посуда — это то,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>чтонеобходимо людям для еды</w:t>
      </w:r>
      <w:r w:rsidRPr="001C3678">
        <w:rPr>
          <w:rFonts w:ascii="Times New Roman" w:hAnsi="Times New Roman" w:cs="Times New Roman"/>
          <w:sz w:val="24"/>
          <w:szCs w:val="24"/>
        </w:rPr>
        <w:t xml:space="preserve">, </w:t>
      </w:r>
      <w:r w:rsidRPr="001C3678">
        <w:rPr>
          <w:rFonts w:ascii="Times New Roman" w:hAnsi="Times New Roman" w:cs="Times New Roman"/>
          <w:i/>
          <w:iCs/>
          <w:sz w:val="24"/>
          <w:szCs w:val="24"/>
        </w:rPr>
        <w:t xml:space="preserve">приготовления и хранения пищи </w:t>
      </w:r>
      <w:r w:rsidRPr="001C3678">
        <w:rPr>
          <w:rFonts w:ascii="Times New Roman" w:hAnsi="Times New Roman" w:cs="Times New Roman"/>
          <w:sz w:val="24"/>
          <w:szCs w:val="24"/>
        </w:rPr>
        <w:t>и т. д.); слов извинения,участия, эмоционального сочувствия.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звуковой и интонационной культуры речи, фонематического слуха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произношения свистящих и шипящих звуков; четкое воспроизведениефонетического и морфологического рисунка слова; освоение умения говорить внятно, всреднем темпе, голосом средней силы, выразительно читать стихи, регулируяинтонацию, тембр, силу голоса и ритм речи в зависимости от содержаниястихотворения.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звуковой аналитико-синтетической активности какпредпосылки обучения грамоте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Понимание терминов «слово», «звук», использование их в речи; представления отом, что слова состоят из звуков, могут быть длинными и короткими; сравнение словпо протяженности; освоение начальных умений звукового анализа слов:самостоятельно произносить слова, интонационно подчеркивая в них первый звук;узнавать слова на заданный звук (сначала на основе наглядности, затем — попредставлению).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Знакомство с книжной культурой, детской литературой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интереса к слушанию литературных произведений.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Самостоятельный пересказ знакомых литературных произведений, воспроизведениетекста по иллюстрациям.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CA12F2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Ребенок проявляет инициативу и активность в общении; решает бытовые иигровые задачи посредством общения со взрослыми и сверстниками.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Без напоминания взрослого здоровается и прощается, говорит «спасибо» и«пожалуйста».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Инициативен в разговоре, отвечает на вопросы, задает встречные, используетпростые формы объяснительной речи.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Большинство звуков произносит правильно, пользуется средствамиэмоциональной и речевой выразительности.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Самостоятельно пересказывает знакомые сказки, с небольшой помощьювзрослого составляет описательные рассказы и загадки.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словотворчество, интерес к языку.</w:t>
      </w:r>
    </w:p>
    <w:p w:rsidR="00CA12F2" w:rsidRPr="001C3678" w:rsidRDefault="003B78D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Слышит слова с заданным первым звуком.</w:t>
      </w:r>
    </w:p>
    <w:p w:rsidR="009626D6" w:rsidRDefault="003B78DB" w:rsidP="00AE702D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 интересом слушает литературные тексты, воспроизводит текст.</w:t>
      </w:r>
    </w:p>
    <w:p w:rsidR="00A4663D" w:rsidRPr="00F86794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794"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Расширять опыт слушания литературных произведений за счет разных жанровфольклора (прибаутки, загадки, заклички, небылицы, сказки о животных и волшебные),литературной прозы (сказка, рассказ) и поэзии (стихи, авторские загадки, веселыедетские сказки в стихах).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Углублять у детей интерес к литературе, воспитывать желание к постоянномуобщению с книгой в совместной со взрослым и самостоятельной деятельности.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Развивать умения воспринимать текст: понимать основное содержание,устанавливать временные и простые причинные связи, называть главныехарактеристики героев, несложные мотивы их поступков, оценивать их с позицийэтических норм, сочувствовать и сопереживать героям произведений, осознаватьзначение некоторых средств языковой выразительности для передачи образов героев,общего настроения произведения или его фрагмента.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4. Способствовать освоению художественно-речевой деятельности на основелитературных текстов: пересказывать сказки и рассказы (в том числе по частям, поролям), выразительно рассказывать наизусть потешки и прибаутки, стихи ипоэтические сказки (и их фрагменты), придумывать поэтические рифмы, короткиеописательные загадки, участвовать в литературных играх со звукоподражаниями,рифмами и словами на основе художественного текста.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5. Поддерживать желание детей отражать свои впечатления о прослушанныхпроизведениях, литературных героях и событиях в разных видах художественнойдеятельности: в рисунках, изготовлении фигурок и элементов декораций длятеатрализованных игр, в игре-драматизации.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4E1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Расширение читательских интересов детей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Получение удовольствия от общения с книгой, стремление к повторной встречес ней.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Восприятие литературного текста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умений внимательно слушать и слышать литературное произведение,сочувствовать и сопереживать героям произведения, представлять в воображениигероев, особенности их внешнего вида, некоторые черты характера, вычленятьпоступки героев и давать им элементарную оценку, объяснять явные мотивыпоступков, с помощью педагога понимать общее настроение произведения.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Представление о значении использования в художественном тексте некоторых средствязыковой и интонационной выразительности рассказчика для выражения отношения кгероям и событиям.</w:t>
      </w:r>
    </w:p>
    <w:p w:rsidR="004E1498" w:rsidRDefault="004E1498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на основе литературного текста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желания запоминать поэтические тексты, пересказывать знакомые ивновь прочитанные сказки и рассказы с опорой на иллюстрации и без них другим детями взрослым, игрушкам. Освоение разных способов выражения своего отношения клитературному произведению, его героям: в рассказе, рисунке, аппликации, лепке; при</w:t>
      </w:r>
      <w:r w:rsidR="00B052BC">
        <w:rPr>
          <w:rFonts w:ascii="Times New Roman" w:hAnsi="Times New Roman" w:cs="Times New Roman"/>
          <w:sz w:val="24"/>
          <w:szCs w:val="24"/>
        </w:rPr>
        <w:t>пересказывании</w:t>
      </w:r>
      <w:r w:rsidRPr="001C3678">
        <w:rPr>
          <w:rFonts w:ascii="Times New Roman" w:hAnsi="Times New Roman" w:cs="Times New Roman"/>
          <w:sz w:val="24"/>
          <w:szCs w:val="24"/>
        </w:rPr>
        <w:t xml:space="preserve"> и чтении наизусть текста; в разных видах театрализованнойдеятельности.</w:t>
      </w:r>
    </w:p>
    <w:p w:rsidR="00A4663D" w:rsidRPr="001C3678" w:rsidRDefault="00A4663D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>Ребенок легко включается в процесс восприятия книги, охотно обсуждаетпроизведение, выражает свое отношение к событиям и героям, красоте некоторыххудожественных средств, представляет героев, особенности их внешнего вида,некоторые черты характера, объясняет явные мотивы поступков героев.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>Имеет представления о некоторых особенностях таких литературных жанров,как загадка, сказка, рассказ, стихотворение, небылица.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>Охотно пересказывает знакомые и вновь прочитанные сказки и рассказы,выразительно рассказывает наизусть прибаутки, стихи и поэтические сказки,придумывает поэтические рифмы, короткие описательные загадки.</w:t>
      </w:r>
    </w:p>
    <w:p w:rsidR="00A4663D" w:rsidRPr="001C3678" w:rsidRDefault="00B052BC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63D" w:rsidRPr="001C3678">
        <w:rPr>
          <w:rFonts w:ascii="Times New Roman" w:hAnsi="Times New Roman" w:cs="Times New Roman"/>
          <w:sz w:val="24"/>
          <w:szCs w:val="24"/>
        </w:rPr>
        <w:t>С желанием рисует иллюстрации, активно участвует в театрализованныхиграх, стремится к созданию выразительных образов.</w:t>
      </w:r>
    </w:p>
    <w:p w:rsidR="00A4663D" w:rsidRPr="001C3678" w:rsidRDefault="00A4663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5226" w:rsidRPr="0085588B" w:rsidRDefault="00A4663D" w:rsidP="00AE70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8B">
        <w:rPr>
          <w:rFonts w:ascii="Times New Roman" w:hAnsi="Times New Roman" w:cs="Times New Roman"/>
          <w:b/>
          <w:sz w:val="28"/>
          <w:szCs w:val="28"/>
        </w:rPr>
        <w:t>1</w:t>
      </w:r>
      <w:r w:rsidR="00657F5A" w:rsidRPr="0085588B">
        <w:rPr>
          <w:rFonts w:ascii="Times New Roman" w:hAnsi="Times New Roman" w:cs="Times New Roman"/>
          <w:b/>
          <w:sz w:val="28"/>
          <w:szCs w:val="28"/>
        </w:rPr>
        <w:t xml:space="preserve">.4 </w:t>
      </w:r>
      <w:r w:rsidR="009626D6" w:rsidRPr="0085588B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3E32B1" w:rsidRPr="0085588B">
        <w:rPr>
          <w:rFonts w:ascii="Times New Roman" w:hAnsi="Times New Roman" w:cs="Times New Roman"/>
          <w:b/>
          <w:sz w:val="28"/>
          <w:szCs w:val="28"/>
        </w:rPr>
        <w:t>:</w:t>
      </w:r>
      <w:r w:rsidR="00D65226" w:rsidRPr="0085588B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="004E1498">
        <w:rPr>
          <w:rFonts w:ascii="Times New Roman" w:hAnsi="Times New Roman" w:cs="Times New Roman"/>
          <w:b/>
          <w:sz w:val="28"/>
          <w:szCs w:val="28"/>
        </w:rPr>
        <w:t>.</w:t>
      </w:r>
    </w:p>
    <w:p w:rsidR="004E1498" w:rsidRDefault="004E1498" w:rsidP="00AE702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4C0" w:rsidRPr="001C3678" w:rsidRDefault="00FC64C0" w:rsidP="004E14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  <w:r w:rsidRPr="001C3678">
        <w:rPr>
          <w:rFonts w:ascii="Times New Roman" w:hAnsi="Times New Roman" w:cs="Times New Roman"/>
          <w:sz w:val="24"/>
          <w:szCs w:val="24"/>
        </w:rPr>
        <w:t>предполагает развитие интересов детей,любознательностии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C64C0" w:rsidRPr="001C3678" w:rsidRDefault="00FC64C0" w:rsidP="00AE702D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D65226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1. Обогащать сенсорный опыт детей, развивать целенаправленное восприятие исамостоятельное обследование окружающих предметов (объектов) с опорой на разныеорганы чувств.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Развивать умение замечать не только ярко представленные в предмете(объекте) свойства, но и менее заметные, скрытые; устанавливать связи междукачествами предмета и его назначением, выявлять простейшие зависимости предметов(по форме, размеру, количеству) и прослеживать изменения объектов по одному-двумпризнакам.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Обогащать представления о мире природы, о социальном мире, о предметах иобъектах рукотворного мира.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Проявлять познавательную инициативу в разных видах деятельности, вуточнении или выдвижении цели, в выполнении и достижении результата.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5. Обогащать социальные представления о людях — взрослых и детях:особенностях внешности, проявлениях половозрастных отличий, о некоторыхпрофессиях взрослых, правилах отношений между взрослыми и детьми.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6. Продолжать расширять представления детей о себе, детском саде и егоближайшем окружении.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7. Развивать элементарные представления о родном городе и стране.</w:t>
      </w:r>
    </w:p>
    <w:p w:rsidR="00AA0ED9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8. Способствовать возникновению интереса к родному городу и стране.</w:t>
      </w:r>
    </w:p>
    <w:p w:rsidR="004E1498" w:rsidRDefault="004E1498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</w:t>
      </w:r>
      <w:r w:rsidR="00D65226" w:rsidRPr="001C3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сенсорной культуры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и называние цветов спектра — красный, оранжевый, желтый,зеленый, голубой, синий, фиолетовый; черный, серый, белый; 2—3 оттенка цвета(светло-зеленый, темно-синий).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и называние геометрических фигур (круг, квадрат, овал,прямоугольник, треугольник, звезда, крест), воссоздание фигур из частей.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Использование сенсорных эталонов для оценки свойств предметов (машинакрасная, кошка пушистая, чай горячий, стул тяжелый).</w:t>
      </w:r>
    </w:p>
    <w:p w:rsidR="004E149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Сравнение предметов, выделение отличия и сходства по 2—3-м признакам,освоение группировки (по цвету, форме, размеру, материалу, вкусу, запаху, фактуре</w:t>
      </w:r>
      <w:r w:rsidR="004E1498">
        <w:rPr>
          <w:rFonts w:ascii="Times New Roman" w:hAnsi="Times New Roman" w:cs="Times New Roman"/>
          <w:sz w:val="24"/>
          <w:szCs w:val="24"/>
        </w:rPr>
        <w:t xml:space="preserve"> поверхности).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Описание предмета по 3—4-м основным свойствам.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Отражение признаков предметов в продуктивных видах деятельности.</w:t>
      </w:r>
    </w:p>
    <w:p w:rsidR="00767FD4" w:rsidRDefault="00767FD4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себе, других людях</w:t>
      </w:r>
      <w:r w:rsidR="004E14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4E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Овладение умениями сравнивать людей разного возраста и пола, видетьособенности внешности, прически, одежды, обуви, подбирать одежду и обувь взависимости от сезона.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разнообразия профессиональных занятий взрослых, развитие уменийузнавать и называть людей отдельных профессий, профессиональные действия людей,некоторые инструменты, необходимые в профессии.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Проявление интереса к общению со сверстниками. Освоение представлений онекоторых особенностях мальчиков и девочек, их именах, любимых занятиях,игрушках, взаимоотношениях друг с другом.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представлений о себе — своих полного имени, фамилии, возраста,пола, любимых занятий. Осознание некоторых своих умений, знаний, возможностей,желаний. Освоение умений отражать их в речи. Проявление интереса к особенностямсвоего организма, заботы о нем.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Формирование первичных представлений о малой родине и Отечестве</w:t>
      </w:r>
      <w:r w:rsidR="0094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i/>
          <w:iCs/>
          <w:sz w:val="24"/>
          <w:szCs w:val="24"/>
        </w:rPr>
        <w:t>Родной город</w:t>
      </w:r>
      <w:r w:rsidRPr="001C3678">
        <w:rPr>
          <w:rFonts w:ascii="Times New Roman" w:hAnsi="Times New Roman" w:cs="Times New Roman"/>
          <w:sz w:val="24"/>
          <w:szCs w:val="24"/>
        </w:rPr>
        <w:t>: освоение представлений о названии родного города (села),некоторых городских объектах, видах транспорта. Овладение отдельными правиламиповедения на улице, в транспорте. Участие в создании рисунков, аппликаций, поделокна тему «Мо</w:t>
      </w:r>
      <w:r w:rsidR="00890945">
        <w:rPr>
          <w:rFonts w:ascii="Times New Roman" w:hAnsi="Times New Roman" w:cs="Times New Roman"/>
          <w:sz w:val="24"/>
          <w:szCs w:val="24"/>
        </w:rPr>
        <w:t>е</w:t>
      </w:r>
      <w:r w:rsidRPr="001C3678">
        <w:rPr>
          <w:rFonts w:ascii="Times New Roman" w:hAnsi="Times New Roman" w:cs="Times New Roman"/>
          <w:sz w:val="24"/>
          <w:szCs w:val="24"/>
        </w:rPr>
        <w:t xml:space="preserve"> </w:t>
      </w:r>
      <w:r w:rsidR="00890945">
        <w:rPr>
          <w:rFonts w:ascii="Times New Roman" w:hAnsi="Times New Roman" w:cs="Times New Roman"/>
          <w:sz w:val="24"/>
          <w:szCs w:val="24"/>
        </w:rPr>
        <w:t>село</w:t>
      </w:r>
      <w:r w:rsidRPr="001C3678">
        <w:rPr>
          <w:rFonts w:ascii="Times New Roman" w:hAnsi="Times New Roman" w:cs="Times New Roman"/>
          <w:sz w:val="24"/>
          <w:szCs w:val="24"/>
        </w:rPr>
        <w:t>».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начальных представлений о родной стране: название, некоторыхобщественных праздниках и событиях. Освоение стихов, песен о родной стране.</w:t>
      </w:r>
    </w:p>
    <w:p w:rsidR="00CA12F2" w:rsidRPr="001C3678" w:rsidRDefault="00CA12F2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Ребенок открывает мир природы</w:t>
      </w:r>
      <w:r w:rsidR="0094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Знакомство с новыми представителями животных и растений. Выделениеразнообразия явлений природы (моросящий дождь, ливень, туман и т. д.), растений иживотных. Распознавание свойств и качеств природных материалов (сыпучесть песка,липкость мокрого снега и т. д.). Сравнение хорошо знакомых объектов природы иматериалов, выделение признаков отличия и единичных признаков сходства.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Определение назначения основных органов и частей растений, животных,человека (корень у растения всасывает воду из земли и служит опорой растению и т. д.)в наблюдении и экспериментировании.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и называние признаков живого у растений, животных и человека(двигаются, питаются, дышат, растут).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Накопление фактов о жизни животных и растений в разных средах обитания,установление связей приспособления отдельных хорошо знакомых детям растений иживотных к среде обитания (рыбы живут в воде: плавают с помощью плавников,дышат жабрами т. д.).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Наблюдение признаков приспособления растений и животных к изменяющимсяусловиям среды осенью, зимой, весной и летом.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Установление изменений во внешнем виде (строении) хорошо знакомыхрастений и животных в процессе роста и развития, некоторые яркие стадии и ихпоследовательность.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Различение домашних и диких животных по существенному признаку (дикиеживотные самостоятельно находят пищу, а домашних кормит человек и т. д.).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Распределение животных и растений по местам их произрастания и обитания(обитатели леса, луга, водоема, клумбы и т. д.).</w:t>
      </w:r>
    </w:p>
    <w:p w:rsidR="00CA12F2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Составление описательных рассказов о хорошо знакомых объектах природы.Отражение в речи результатов наблюдений, сравнения. Использование слов,обозначающих меру свойств (светлее, темнее, холоднее и т. д.), установленные связи,усвоенные обобщения, красоту природы.</w:t>
      </w:r>
    </w:p>
    <w:p w:rsidR="00CA12F2" w:rsidRPr="00AA0ED9" w:rsidRDefault="00AA0ED9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AA0ED9">
        <w:rPr>
          <w:rStyle w:val="af2"/>
          <w:rFonts w:eastAsiaTheme="majorEastAsia"/>
          <w:i/>
          <w:sz w:val="24"/>
          <w:szCs w:val="24"/>
        </w:rPr>
        <w:t>Развитие познавательно-исследовательской деятельности.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D9">
        <w:rPr>
          <w:rFonts w:ascii="Times New Roman" w:hAnsi="Times New Roman" w:cs="Times New Roman"/>
          <w:sz w:val="24"/>
          <w:szCs w:val="24"/>
        </w:rPr>
        <w:t>Использование эталонов с целью определения свойств предметов</w:t>
      </w:r>
      <w:r w:rsidRPr="001C3678">
        <w:rPr>
          <w:rFonts w:ascii="Times New Roman" w:hAnsi="Times New Roman" w:cs="Times New Roman"/>
          <w:sz w:val="24"/>
          <w:szCs w:val="24"/>
        </w:rPr>
        <w:t xml:space="preserve"> (форма, длина,ширина, высота, толщина).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Сравнение объектов по пространственному расположению (слева (справа),впереди (сзади от...), определение местонахождения объекта в ряду (второй, третий).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Определение последовательности событий во времени (что сначала, что потом)по картинкам и простым моделям. Освоение умений пользоваться схематическимизображением действий, свойств, придумывать новые знаки-символы; замещения конкретных признаков моделями.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практического деления целого на части, соизмерения величин спомощью предметов-заместителей.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Понимание и использование числа как показателя количества, итога счета,освоение способов восприятия различных совокупностей (звуков, событий, предметов),сравнения их по количеству, деления на подгруппы, воспроизведения групп предметовпо количеству и числу, счета и н</w:t>
      </w:r>
      <w:r w:rsidR="00D607CA">
        <w:rPr>
          <w:rFonts w:ascii="Times New Roman" w:hAnsi="Times New Roman" w:cs="Times New Roman"/>
          <w:sz w:val="24"/>
          <w:szCs w:val="24"/>
        </w:rPr>
        <w:t>азывания чисел по порядку до 10</w:t>
      </w:r>
      <w:r w:rsidRPr="001C3678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CA12F2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Ребенок проявляет любознательность: задает поисковые вопросы («Почему?»,«Зачем?», «Откуда?»), высказывает мнения, делится впечатлениями, стремитсяотразить их в продуктивной деятельности.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С удовольствием включается в исследовательскую деятельность, используетразные поисковые действия; по собственной инициативе, активно обсуждает с детьми ивзрослым сам процесс и его результаты.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наблюдательность, замечая новые объекты, изменения вближайшем окружении</w:t>
      </w:r>
      <w:r w:rsidR="00940BFF">
        <w:rPr>
          <w:rFonts w:ascii="Times New Roman" w:hAnsi="Times New Roman" w:cs="Times New Roman"/>
          <w:sz w:val="24"/>
          <w:szCs w:val="24"/>
        </w:rPr>
        <w:t>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Понимает слова, обозначающие свойства предметов и способы обследования,использует их в своей речи;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Откликается на красоту природы, родного города.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интерес к другим людям, их действиям, профессиям.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Различает людей по полу, возрасту, профессии как в реальной жизни, так и накартинках.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Знает свои имя, фамилию, возраст, пол, любимые занятия и увлечения.</w:t>
      </w:r>
    </w:p>
    <w:p w:rsidR="00CA12F2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Проявляет интерес к городским объектам, транспорту.</w:t>
      </w:r>
    </w:p>
    <w:p w:rsidR="00C368CB" w:rsidRPr="001C3678" w:rsidRDefault="0061082A" w:rsidP="00AE702D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2F2" w:rsidRPr="001C3678">
        <w:rPr>
          <w:rFonts w:ascii="Times New Roman" w:hAnsi="Times New Roman" w:cs="Times New Roman"/>
          <w:sz w:val="24"/>
          <w:szCs w:val="24"/>
        </w:rPr>
        <w:t>По своей инициативе выполняет рисунки о городе, рассказывает стихи.</w:t>
      </w:r>
    </w:p>
    <w:p w:rsidR="00D65226" w:rsidRPr="006262E5" w:rsidRDefault="00A4663D" w:rsidP="00AE70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62E5">
        <w:rPr>
          <w:rFonts w:ascii="Times New Roman" w:hAnsi="Times New Roman" w:cs="Times New Roman"/>
          <w:b/>
          <w:sz w:val="28"/>
          <w:szCs w:val="28"/>
        </w:rPr>
        <w:t>1</w:t>
      </w:r>
      <w:r w:rsidR="00657F5A" w:rsidRPr="006262E5">
        <w:rPr>
          <w:rFonts w:ascii="Times New Roman" w:hAnsi="Times New Roman" w:cs="Times New Roman"/>
          <w:b/>
          <w:sz w:val="28"/>
          <w:szCs w:val="28"/>
        </w:rPr>
        <w:t xml:space="preserve">.5 </w:t>
      </w:r>
      <w:r w:rsidR="00D65226" w:rsidRPr="006262E5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0E1AA8" w:rsidRPr="006262E5">
        <w:rPr>
          <w:rFonts w:ascii="Times New Roman" w:hAnsi="Times New Roman" w:cs="Times New Roman"/>
          <w:b/>
          <w:sz w:val="28"/>
          <w:szCs w:val="28"/>
        </w:rPr>
        <w:t>:</w:t>
      </w:r>
      <w:r w:rsidRPr="006262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262E5">
        <w:rPr>
          <w:rFonts w:ascii="Times New Roman" w:hAnsi="Times New Roman" w:cs="Times New Roman"/>
          <w:b/>
          <w:bCs/>
          <w:sz w:val="28"/>
          <w:szCs w:val="28"/>
        </w:rPr>
        <w:t>Социально-коммуникативное развитие»</w:t>
      </w:r>
    </w:p>
    <w:p w:rsidR="000E1AA8" w:rsidRPr="006262E5" w:rsidRDefault="000E1AA8" w:rsidP="00940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6262E5">
        <w:rPr>
          <w:rFonts w:ascii="Times New Roman" w:hAnsi="Times New Roman" w:cs="Times New Roman"/>
          <w:sz w:val="24"/>
          <w:szCs w:val="24"/>
        </w:rPr>
        <w:t>направлено на усвоение норм и ценностей,принятых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2B2B" w:rsidRDefault="00AC2B2B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226" w:rsidRPr="006262E5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2E5">
        <w:rPr>
          <w:rFonts w:ascii="Times New Roman" w:hAnsi="Times New Roman" w:cs="Times New Roman"/>
          <w:b/>
          <w:sz w:val="24"/>
          <w:szCs w:val="24"/>
        </w:rPr>
        <w:t>Дошкольник входит в мир социальных отношений</w:t>
      </w:r>
      <w:r w:rsidR="00940BFF">
        <w:rPr>
          <w:rFonts w:ascii="Times New Roman" w:hAnsi="Times New Roman" w:cs="Times New Roman"/>
          <w:b/>
          <w:sz w:val="24"/>
          <w:szCs w:val="24"/>
        </w:rPr>
        <w:t>.</w:t>
      </w:r>
    </w:p>
    <w:p w:rsidR="00D65226" w:rsidRPr="006262E5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2E5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</w:t>
      </w:r>
      <w:r w:rsidR="00940B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>1. Воспитывать доброжелательное отношение к взрослым и детям: бытьприветливым, проявлять интерес к действиям и поступкам людей, желание по примерувоспитателя помочь, порадовать окружающих.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>2. Развивать эмоциональную отзывчивость к взрослым и детям, сопереживаниегероям литературных произведений, доброе отношение к животным и растениям.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>3. Воспитывать культуру общения со взрослыми и сверстниками, желаниевыполнять правила: здороваться, прощаться, благодарить за услугу, обращаться квоспитателю по имени и отчеству, быть вежливыми в общении со старшими исверстниками, учиться сдерживать отрицательные эмоции и действия.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>4. Развивать стремление к совместным играм, взаимодействию в паре илинебольшой подгруппе, к взаимодействию в практической деятельности.</w:t>
      </w:r>
    </w:p>
    <w:p w:rsidR="00D65226" w:rsidRPr="006262E5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E5">
        <w:rPr>
          <w:rFonts w:ascii="Times New Roman" w:hAnsi="Times New Roman" w:cs="Times New Roman"/>
          <w:sz w:val="24"/>
          <w:szCs w:val="24"/>
        </w:rPr>
        <w:t>5. Развивать в детях уверенность, стремление к самостоятельности,привязанность к семье, к воспитателю.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Эмоции</w:t>
      </w:r>
      <w:r w:rsidRPr="001C3678">
        <w:rPr>
          <w:rFonts w:ascii="Times New Roman" w:hAnsi="Times New Roman" w:cs="Times New Roman"/>
          <w:sz w:val="24"/>
          <w:szCs w:val="24"/>
        </w:rPr>
        <w:t>. Понимание и различение ярко выраженных эмоциональных состояний,их проявление в мимике, жестах, в интонации голоса (радость, грусть, веселье, страх,гнев, удовольствие), связь эмоций и поступков людей по отношению друг к другу.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способов проявления сочувствия, отзывчивости на эмоциональное состояниедетей и взрослых. Отражение эмоций в имитационных играх, театрализации, этюдах.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Взаимоотношения и сотрудничество</w:t>
      </w:r>
      <w:r w:rsidRPr="001C3678">
        <w:rPr>
          <w:rFonts w:ascii="Times New Roman" w:hAnsi="Times New Roman" w:cs="Times New Roman"/>
          <w:sz w:val="24"/>
          <w:szCs w:val="24"/>
        </w:rPr>
        <w:t>. Представления о правилахсогласованных действий и взаимоотношений. Освоение умений вступать в общение,совместную деятельность со сверстниками в подгрупповой игре, продуктивнойдеятельности: элементарно согласовывать замысел, вести диалог, использовать приемысправедливого распределения ролей и материалов (считалки, жребий), проявлятьвнимание к действиям партнеров, пояснять для других свои намерения и действия.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Культура поведения, общения со взрослыми и сверстниками</w:t>
      </w:r>
      <w:r w:rsidRPr="001C3678">
        <w:rPr>
          <w:rFonts w:ascii="Times New Roman" w:hAnsi="Times New Roman" w:cs="Times New Roman"/>
          <w:sz w:val="24"/>
          <w:szCs w:val="24"/>
        </w:rPr>
        <w:t>. Освоениеправил и форм проявления вежливости, уважения к старшим: здороваться, прощаться,обращаться к взрослым на «вы», к воспитателю по имени-отчеству, благодарить.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правил и форм вежливого и доброжелательного отношения к сверстникам вдетском саду: обращаться по именам, избегать грубого тона, быть приветливым,дружелюбным, уважать игровое пространство другого ребенка, делиться игрушками,быть неравнодушным к состоянию и проблемам сверстников в группе.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</w:t>
      </w:r>
      <w:r w:rsidRPr="001C3678">
        <w:rPr>
          <w:rFonts w:ascii="Times New Roman" w:hAnsi="Times New Roman" w:cs="Times New Roman"/>
          <w:sz w:val="24"/>
          <w:szCs w:val="24"/>
        </w:rPr>
        <w:t>. Представление о семейных делах, событиях жизни (совместный отдых,приобретение домашних животных, посещение кафе, зоопарка, цирка, новоселье, выездна дачу). Участие в ситуациях «добрых дел», направленных на членов семьи.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Ребенок преимущественно жизнерадостно, дружелюбно настроен.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Внимателен к словам и оценкам взрослых, стремится к положительнымформам поведения.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В привычной обстановке самостоятельно выполняет знакомые правилаобщения со взрослыми (здороваться, прощаться, обращаться на «вы»).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Общаясь со сверстниками, проявляет желание понять их замыслы, делитсяигрушками, вступает в ролевой диалог.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Замечает ярко выраженное эмоциональное состояние сверстника или близких,по примеру воспитателя проявляет сочувствие; сопереживает героям сказок и пр.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Охотно отвечает на вопросы о семье, проявляет любовь к родителям, доверие квоспитателю.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678">
        <w:rPr>
          <w:rFonts w:ascii="Times New Roman" w:hAnsi="Times New Roman" w:cs="Times New Roman"/>
          <w:b/>
          <w:sz w:val="24"/>
          <w:szCs w:val="24"/>
        </w:rPr>
        <w:t>Развиваем ценностное отношение к труду</w:t>
      </w:r>
      <w:r w:rsidR="00940BFF">
        <w:rPr>
          <w:rFonts w:ascii="Times New Roman" w:hAnsi="Times New Roman" w:cs="Times New Roman"/>
          <w:b/>
          <w:sz w:val="24"/>
          <w:szCs w:val="24"/>
        </w:rPr>
        <w:t>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 Формировать представление об отдельных профессиях взрослых на основеознакомления с конкретными видами труда; помочь увидеть направленность труда надостижение результата и удовлетворение потребностей людей.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Воспитывать уважение и благодарность взрослым за их труд, заботу о детях.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Вовлекать детей (в объеме возрастных возможностей) в простейшие процессыхозяйственно-бытового труда — от постановки цели до получения результата труда;при поддержке взрослого развивать умение контролировать качество результатовсвоего труда (не осталось ли грязи, насухо ли вытерто, убраны ли на местоинструменты и материалы).</w:t>
      </w:r>
    </w:p>
    <w:p w:rsidR="00D65226" w:rsidRPr="001C3678" w:rsidRDefault="00940BFF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65226" w:rsidRPr="001C3678">
        <w:rPr>
          <w:rFonts w:ascii="Times New Roman" w:hAnsi="Times New Roman" w:cs="Times New Roman"/>
          <w:sz w:val="24"/>
          <w:szCs w:val="24"/>
        </w:rPr>
        <w:t>Способствовать дальнейшему развитию самостоятельности и уверенности всамообслуживании, желания включаться в повседневные трудовые дела в детском садуи семье.</w:t>
      </w:r>
    </w:p>
    <w:p w:rsidR="00D65226" w:rsidRPr="001C3678" w:rsidRDefault="00D65226" w:rsidP="00940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 взрослых и рукотворный мир</w:t>
      </w:r>
      <w:r w:rsidRPr="001C3678">
        <w:rPr>
          <w:rFonts w:ascii="Times New Roman" w:hAnsi="Times New Roman" w:cs="Times New Roman"/>
          <w:sz w:val="24"/>
          <w:szCs w:val="24"/>
        </w:rPr>
        <w:t>. Обогащение представлений детей осодержании и структуре процессов хозяйственно-бытового труда взрослых вдошкольной организации: сервировка стола; мытье посуды; поддержание чистоты ипорядка в групповой комнате; стирка белья; приготовление пищи; о труде взрослых вближайшем окружении (профессии: продавец, шофер, врач и др.).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Формирование представлений о структуре трудового процесса, взаимосвязи егокомпонентов на примере конкретных процессов труда (цель труда определяет, какиепредметы, материалы и инструменты нужны для выполнения трудовых действий иполучения результата, соответствующего его назначению). Понимание направленноститрудовых процессов на результат (например: повар заботится, чтобы дети были вкуснонакормлены). Расширение представлений о предметном мире как результате трудовойдеятельности взрослых. Развитие интереса к предметам бытовой техники, которыешироко используются дома и в детском саду: пылесос, овощерезка, мясорубка,стиральная машина и пр.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 и детский труд</w:t>
      </w:r>
      <w:r w:rsidRPr="001C3678">
        <w:rPr>
          <w:rFonts w:ascii="Times New Roman" w:hAnsi="Times New Roman" w:cs="Times New Roman"/>
          <w:sz w:val="24"/>
          <w:szCs w:val="24"/>
        </w:rPr>
        <w:t>. Отчетливое представление о процессахсамообслуживания, правилах и способах их выполнения. Развитие самостоятельности ввыполнении процессов самообслуживания и отдельных процессов хозяйственно-бытового труда.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Ребенок проявляет познавательный интерес к труду взрослых, профессиям,технике; охотно отражает эти представления в играх.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Способен использовать обследовательские действия для выделения качеств исвойств предметов и материалов, рассказать о предмете, его назначении иособенностях, о том, как он был создан.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-Ребёнок </w:t>
      </w:r>
      <w:r w:rsidR="00D65226" w:rsidRPr="001C3678">
        <w:rPr>
          <w:rFonts w:ascii="Times New Roman" w:hAnsi="Times New Roman" w:cs="Times New Roman"/>
          <w:sz w:val="24"/>
          <w:szCs w:val="24"/>
        </w:rPr>
        <w:t>самостоятелен в самообслуживании, сам ставит цель, видитнеобходимость выполнения определенных действий для достижения результата.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Стремится к выполнению трудовых обязанностей, охотно включается всовместный труд со взрослыми или сверстниками.</w:t>
      </w:r>
    </w:p>
    <w:p w:rsidR="0079154F" w:rsidRDefault="0079154F" w:rsidP="0079154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154F" w:rsidRDefault="0079154F" w:rsidP="0079154F">
      <w:pPr>
        <w:spacing w:after="0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54F">
        <w:rPr>
          <w:rFonts w:ascii="Times New Roman" w:hAnsi="Times New Roman" w:cs="Times New Roman"/>
          <w:b/>
          <w:bCs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D65226" w:rsidRPr="001C3678" w:rsidRDefault="00D65226" w:rsidP="0079154F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образовательной деятельности: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lastRenderedPageBreak/>
        <w:t>1. Обогащать представления детей об основных источниках и видах опасности вбыту, на улице, в природе, в общении с незнакомыми людьми.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2. Продолжать знакомить детей с простейшими способами безопасногоповедения в опасных ситуациях.</w:t>
      </w:r>
    </w:p>
    <w:p w:rsidR="00D65226" w:rsidRPr="001C3678" w:rsidRDefault="00D6522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Формировать представления о правилах безопасного дорожного движения вкачестве пешехода и пассажира транспортного средства.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деятельности: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Ознакомление с помощью картинок, инсценировок с игрушками, ситуаций свозможными опасностями в быту, на улице, в природе, в общении с незнакомымилюдьми; с правилами поведения: как позвать взрослого на помощь. Типичные ошибкиребенка в опасной ситуации (нельзя близко подходить к огню, к краю ямы иливысокого берега, высовываться из окна, зажигать спички и пр.).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Освоение способов безопасного обращения с предметами (ножницы,стеклянные, колющие, режущие предметы). Правила спокойной игры: не ломатьпостройки детей, не кидаться песком, соблюдать осторожность в подвижных играх.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Знакомство со светофором, знание о значении его сигналов и правилах переходаулицы только на зеленый сигнал.</w:t>
      </w:r>
    </w:p>
    <w:p w:rsidR="00D65226" w:rsidRPr="001C3678" w:rsidRDefault="00D65226" w:rsidP="0079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образовательной деятельности: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Ребенок с интересом познает правила безопасного поведения, с удовольствиемслушает рассказы и сказки, стихи, любит рассуждать на эту тему, задает вопросы,разгадывает загадки.</w:t>
      </w:r>
    </w:p>
    <w:p w:rsidR="00D65226" w:rsidRPr="001C3678" w:rsidRDefault="0061082A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В повседневной жизни стремится соблюдать правила безопасного поведения.</w:t>
      </w:r>
    </w:p>
    <w:p w:rsidR="000E1AA8" w:rsidRPr="001C3678" w:rsidRDefault="0061082A" w:rsidP="007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65226" w:rsidRPr="001C3678">
        <w:rPr>
          <w:rFonts w:ascii="Times New Roman" w:hAnsi="Times New Roman" w:cs="Times New Roman"/>
          <w:sz w:val="24"/>
          <w:szCs w:val="24"/>
        </w:rPr>
        <w:t>Умеет привлечь внимание взрослого в случае возникновения непредвиденныхи опасных для жизни и здоровья ситуаций.</w:t>
      </w:r>
    </w:p>
    <w:p w:rsidR="004A60D3" w:rsidRPr="0085588B" w:rsidRDefault="004A60D3" w:rsidP="00AE702D">
      <w:pPr>
        <w:pStyle w:val="a3"/>
        <w:ind w:left="0"/>
        <w:jc w:val="both"/>
      </w:pPr>
    </w:p>
    <w:p w:rsidR="0079154F" w:rsidRDefault="0079154F" w:rsidP="00360A18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9154F">
        <w:rPr>
          <w:b/>
          <w:bCs/>
          <w:color w:val="000000"/>
          <w:sz w:val="28"/>
          <w:szCs w:val="28"/>
        </w:rPr>
        <w:t xml:space="preserve">Вариативные формы, способы, методы и средства реализации </w:t>
      </w:r>
    </w:p>
    <w:p w:rsidR="0079154F" w:rsidRPr="0079154F" w:rsidRDefault="0079154F" w:rsidP="0079154F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9154F">
        <w:rPr>
          <w:b/>
          <w:bCs/>
          <w:color w:val="000000"/>
          <w:sz w:val="28"/>
          <w:szCs w:val="28"/>
        </w:rPr>
        <w:t>Рабочей программы.</w:t>
      </w:r>
    </w:p>
    <w:p w:rsidR="0079154F" w:rsidRPr="0079154F" w:rsidRDefault="0079154F" w:rsidP="0079154F">
      <w:pPr>
        <w:widowControl w:val="0"/>
        <w:suppressAutoHyphens/>
        <w:autoSpaceDN w:val="0"/>
        <w:spacing w:after="0" w:line="240" w:lineRule="auto"/>
        <w:ind w:right="768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bidi="en-US"/>
        </w:rPr>
      </w:pPr>
    </w:p>
    <w:tbl>
      <w:tblPr>
        <w:tblW w:w="978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7087"/>
      </w:tblGrid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bookmarkStart w:id="1" w:name="6"/>
            <w:bookmarkStart w:id="2" w:name="a1b1e2d4356d3b06c4d8beee2a34cb05549614b2"/>
            <w:bookmarkEnd w:id="1"/>
            <w:bookmarkEnd w:id="2"/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Образовательная деятельность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Формы</w:t>
            </w: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образовательной деятельности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Физическое</w:t>
            </w:r>
          </w:p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Игровая беседа с элементами движений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Утренняя гимнастика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 деятельность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Упражнения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Экспериментирование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Ситуативный разговор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Проблемная ситуация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Социально-коммуникативное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Игровое упражнение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Индивидуальная 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Совместная с воспитателем 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Совместная со сверстниками игра (парная, в малой группе)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Наблюдение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Педагогическая ситуация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Праздник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Экскурсия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Ситуация морального выбора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Поручение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Дежурство.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Речевое развитие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Игровая ситуация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Дидактическая  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Ситуация общения.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Беседа (в том числе в процессе наблюдения за объектами природы, трудом взрослых).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 деятельность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Хороводная игра с пением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Игра-драматизация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Чтение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Обсуждение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19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</w:p>
        </w:tc>
      </w:tr>
      <w:tr w:rsidR="0079154F" w:rsidRPr="0079154F" w:rsidTr="005F5091">
        <w:trPr>
          <w:trHeight w:val="2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Познавательное развитие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Наблюдение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Игра-экспериментирование.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Исследовательская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деятельность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Конструирование.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Развивающая 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Экскурсия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Ситуативный разговор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Рассказ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Интегративная деятельность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Беседа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ind w:left="469" w:hanging="393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Проблемная ситуация</w:t>
            </w:r>
          </w:p>
        </w:tc>
      </w:tr>
      <w:tr w:rsidR="0079154F" w:rsidRPr="0079154F" w:rsidTr="005F5091">
        <w:trPr>
          <w:trHeight w:val="580"/>
        </w:trPr>
        <w:tc>
          <w:tcPr>
            <w:tcW w:w="26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Художественное –эстетическое</w:t>
            </w:r>
          </w:p>
          <w:p w:rsidR="0079154F" w:rsidRPr="0079154F" w:rsidRDefault="0079154F" w:rsidP="0079154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развитие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Рассматривание эстетически привлекательных предметов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Организация выставок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Изготовление украшений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Слушание соответствующей возрасту народной, классической, детской музыки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Экспериментирование со звуками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Музыкально- дидактическая игра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Разучивание музыкальных игр и танцев</w:t>
            </w:r>
          </w:p>
          <w:p w:rsidR="0079154F" w:rsidRPr="0079154F" w:rsidRDefault="0079154F" w:rsidP="00360A18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ind w:left="357" w:hanging="357"/>
              <w:textAlignment w:val="baseline"/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9154F">
              <w:rPr>
                <w:rFonts w:ascii="Times New Roman" w:eastAsia="Times New Roman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Совместное пение</w:t>
            </w:r>
          </w:p>
        </w:tc>
      </w:tr>
    </w:tbl>
    <w:p w:rsidR="0079154F" w:rsidRPr="0079154F" w:rsidRDefault="0079154F" w:rsidP="0079154F">
      <w:pPr>
        <w:widowControl w:val="0"/>
        <w:autoSpaceDE w:val="0"/>
        <w:autoSpaceDN w:val="0"/>
        <w:adjustRightInd w:val="0"/>
        <w:spacing w:after="0" w:line="259" w:lineRule="auto"/>
        <w:ind w:right="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54F" w:rsidRPr="0079154F" w:rsidRDefault="0079154F" w:rsidP="0079154F">
      <w:pPr>
        <w:widowControl w:val="0"/>
        <w:autoSpaceDE w:val="0"/>
        <w:autoSpaceDN w:val="0"/>
        <w:adjustRightInd w:val="0"/>
        <w:spacing w:after="0" w:line="259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154F">
        <w:rPr>
          <w:rFonts w:ascii="Times New Roman" w:eastAsia="Calibri" w:hAnsi="Times New Roman" w:cs="Times New Roman"/>
          <w:b/>
          <w:sz w:val="28"/>
          <w:szCs w:val="28"/>
        </w:rPr>
        <w:t>Образовательная деятельность при проведении режимных моментов</w:t>
      </w:r>
      <w:r w:rsidRPr="007915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закаливающих процедур (оздоровительные 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ситуативные беседы при проведении 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процедур);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построение конструкций для подвижных игр и упражнений (из мягких блоков, спортивного оборудования); ситуативные беседы при проведении режимных моментов,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эстетическое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54F" w:rsidRPr="0079154F" w:rsidRDefault="0079154F" w:rsidP="00791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деятельность детей: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самостоятельные подвижные игры, игры на свежем воздухе, спортивные игры и занятия (катание на санках, лыжах, велосипеде и пр.);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 игры, совместные игры, все виды самостоятельной деятельности, предполагающие общение со сверстниками; 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сюжетно-ролевые игры, рассматривание книг и картинок; самостоятельное раскрашивание «умных раскрасок», развивающие настольно-печатные игры, игры на прогулке, авто дидактические игры (развивающие пазлы, рамки-вкладыши, парные картинки);</w:t>
      </w:r>
    </w:p>
    <w:p w:rsidR="0079154F" w:rsidRPr="0079154F" w:rsidRDefault="0079154F" w:rsidP="007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художественно эстетическое развитие: </w:t>
      </w:r>
      <w:r w:rsidRPr="00791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возможности самостоятельно рисовать, лепить, конструировать (преимущественно во второй половине дня);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79154F" w:rsidRPr="0079154F" w:rsidRDefault="0079154F" w:rsidP="007915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FD4" w:rsidRDefault="00767FD4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4F" w:rsidRPr="0079154F" w:rsidRDefault="0079154F" w:rsidP="0079154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154F">
        <w:rPr>
          <w:rFonts w:ascii="Times New Roman" w:eastAsia="Calibri" w:hAnsi="Times New Roman" w:cs="Times New Roman"/>
          <w:b/>
          <w:sz w:val="24"/>
          <w:szCs w:val="24"/>
        </w:rPr>
        <w:t>Сетка совместной образовательной деятельности культурных практик в режимных моментах.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5"/>
        <w:gridCol w:w="5546"/>
      </w:tblGrid>
      <w:tr w:rsidR="0079154F" w:rsidRPr="0079154F" w:rsidTr="005F5091">
        <w:trPr>
          <w:trHeight w:val="644"/>
        </w:trPr>
        <w:tc>
          <w:tcPr>
            <w:tcW w:w="4025" w:type="dxa"/>
            <w:vMerge w:val="restart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в</w:t>
            </w:r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режимных моментах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9154F" w:rsidRPr="0079154F" w:rsidTr="005F5091">
        <w:trPr>
          <w:trHeight w:val="455"/>
        </w:trPr>
        <w:tc>
          <w:tcPr>
            <w:tcW w:w="4025" w:type="dxa"/>
            <w:vMerge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6" w:type="dxa"/>
          </w:tcPr>
          <w:p w:rsidR="0079154F" w:rsidRPr="0079154F" w:rsidRDefault="00962832" w:rsidP="0096283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r w:rsidR="0079154F" w:rsidRPr="0079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79154F" w:rsidRPr="0079154F" w:rsidTr="005F5091">
        <w:trPr>
          <w:trHeight w:val="309"/>
        </w:trPr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Общение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общения воспитателя с детьми и накопления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 социально-эмоционального опыта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 разговоры с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по их интересам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 драматизация, строительно-конструктивные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 игра воспитателя и детей (сюжетно-ролевая, режиссерская, игра-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драматизация, строительно-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студия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(театрализованные игры)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Сенсорный игровой и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тренинг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(«Школа мышления»)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природой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</w:t>
            </w:r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9571" w:type="dxa"/>
            <w:gridSpan w:val="2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(индивидуально и подгруппами)</w:t>
            </w: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9154F" w:rsidRPr="0079154F" w:rsidTr="005F5091">
        <w:tc>
          <w:tcPr>
            <w:tcW w:w="4025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6" w:type="dxa"/>
          </w:tcPr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154F" w:rsidRPr="0079154F" w:rsidRDefault="0079154F" w:rsidP="0079154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154F" w:rsidRPr="0079154F" w:rsidRDefault="0079154F" w:rsidP="0079154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54F">
        <w:rPr>
          <w:rFonts w:ascii="Times New Roman" w:eastAsia="Calibri" w:hAnsi="Times New Roman" w:cs="Times New Roman"/>
          <w:b/>
          <w:sz w:val="24"/>
          <w:szCs w:val="24"/>
        </w:rPr>
        <w:t>Сетка самостоятельной деятельности детей в режимных моментах.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79154F" w:rsidRPr="0079154F" w:rsidTr="005F5091">
        <w:trPr>
          <w:trHeight w:val="644"/>
        </w:trPr>
        <w:tc>
          <w:tcPr>
            <w:tcW w:w="3227" w:type="dxa"/>
            <w:vMerge w:val="restart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образовательной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в</w:t>
            </w:r>
          </w:p>
          <w:p w:rsidR="0079154F" w:rsidRPr="0079154F" w:rsidRDefault="0079154F" w:rsidP="0079154F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режимных моментах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  <w:vMerge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79154F" w:rsidRPr="0079154F" w:rsidRDefault="00962832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Средняя </w:t>
            </w:r>
            <w:r w:rsidR="0079154F" w:rsidRPr="007915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50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в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1-й половине дня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60 минут до 1 часа 30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общение и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интересам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во 2-й половине дня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79154F" w:rsidRPr="0079154F" w:rsidTr="005F5091">
        <w:trPr>
          <w:trHeight w:val="455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40 минут</w:t>
            </w:r>
          </w:p>
        </w:tc>
      </w:tr>
      <w:tr w:rsidR="0079154F" w:rsidRPr="0079154F" w:rsidTr="005F5091">
        <w:trPr>
          <w:trHeight w:val="408"/>
        </w:trPr>
        <w:tc>
          <w:tcPr>
            <w:tcW w:w="3227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6344" w:type="dxa"/>
          </w:tcPr>
          <w:p w:rsidR="0079154F" w:rsidRPr="0079154F" w:rsidRDefault="0079154F" w:rsidP="0079154F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54F">
              <w:rPr>
                <w:rFonts w:ascii="Times New Roman" w:eastAsia="Times New Roman" w:hAnsi="Times New Roman" w:cs="Times New Roman"/>
                <w:sz w:val="24"/>
                <w:szCs w:val="24"/>
              </w:rPr>
              <w:t>От 15 до 50 минут</w:t>
            </w:r>
          </w:p>
        </w:tc>
      </w:tr>
    </w:tbl>
    <w:p w:rsidR="0079154F" w:rsidRPr="0079154F" w:rsidRDefault="0079154F" w:rsidP="0079154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dd26115eee1e3eee9195ac7c936f369c08cda428"/>
      <w:bookmarkStart w:id="4" w:name="2"/>
      <w:bookmarkEnd w:id="3"/>
      <w:bookmarkEnd w:id="4"/>
    </w:p>
    <w:p w:rsidR="00397DFD" w:rsidRPr="00DB7A46" w:rsidRDefault="00397DFD" w:rsidP="00DB7A46">
      <w:pPr>
        <w:pStyle w:val="a3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7A46">
        <w:rPr>
          <w:b/>
          <w:sz w:val="28"/>
          <w:szCs w:val="28"/>
        </w:rPr>
        <w:t>Особенности взаимодействия с семьями воспитанников.</w:t>
      </w:r>
    </w:p>
    <w:p w:rsidR="00DB7A46" w:rsidRDefault="00DB7A4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DFD" w:rsidRPr="001C3678" w:rsidRDefault="008147C4" w:rsidP="00DB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7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231.3pt;margin-top:13.65pt;width:3.6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" stroked="f">
            <v:textbox style="mso-next-textbox:#Rectangle 2">
              <w:txbxContent>
                <w:p w:rsidR="00890945" w:rsidRDefault="00890945" w:rsidP="00890945"/>
              </w:txbxContent>
            </v:textbox>
          </v:rect>
        </w:pict>
      </w:r>
      <w:r w:rsidR="00397DFD" w:rsidRPr="001C3678">
        <w:rPr>
          <w:rFonts w:ascii="Times New Roman" w:hAnsi="Times New Roman" w:cs="Times New Roman"/>
          <w:sz w:val="24"/>
          <w:szCs w:val="24"/>
        </w:rPr>
        <w:t>Взаимодействие педагогов с родителями детей пятого года жизни имеет свои особенности.Воспитатель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взрослыми. Он начинает проявлять интерес к своему прошлому, связывать события прошлой жизни («Когда я был маленьким...») инастоящего. Основные источники информации о своем прошлом для ребенка — его родители, близкие.</w:t>
      </w:r>
    </w:p>
    <w:p w:rsidR="00397DFD" w:rsidRPr="001C3678" w:rsidRDefault="00397DFD" w:rsidP="00DB7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В своем общении с родителями педагог укрепляет доверительные отношения, которые сложились у него с большинством семей в предыдущий год, и обращает внимание на изменения в развитии дошкольников, как их учитывать в своей воспитательной тактике, общении со своим ребенком.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78">
        <w:rPr>
          <w:rFonts w:ascii="Times New Roman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  <w:r w:rsidR="00E77C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1.Познакомить родителей с особенностями развития ребенка пятого года жизни,приоритетными задачами его физического и психического развития.</w:t>
      </w:r>
    </w:p>
    <w:p w:rsidR="00397DFD" w:rsidRPr="001C3678" w:rsidRDefault="00DB7A46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7DFD" w:rsidRPr="001C3678">
        <w:rPr>
          <w:rFonts w:ascii="Times New Roman" w:hAnsi="Times New Roman" w:cs="Times New Roman"/>
          <w:sz w:val="24"/>
          <w:szCs w:val="24"/>
        </w:rPr>
        <w:t>Поддерживать интерес родителей к развитию собственного ребенка, уменияоценить особенности его социального, познавательного развития, видеть егоиндивидуальность.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3. Ориентировать родителей на совместное с педагогом приобщение ребенка кздоровому образу жизни, развитие умений выполнять правила безопасного поведениядома, на улице, на природе.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4. Побуждать родителей развивать доброжелательные отношения ребенка ковзрослым и сверстникам, заботу, внимание, эмоциональную отзывчивость поотношению к близким, культуру поведения и общения.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5. Показать родителям возможности речевого развития ребенка в семье (игры,темы разговоров, детских рассказов), развития умения сравнивать, группировать,развития его кругозора.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6. Включать родителей в игровое общение с ребенком, помочь им построитьпартнерские отношения с ребенком в игре, создать игровую среду для дошкольникадома. Помочь родителям развивать детское воображение и творчество в игровой,речевой, художественной деятельности.</w:t>
      </w:r>
    </w:p>
    <w:p w:rsidR="00397DFD" w:rsidRPr="001C3678" w:rsidRDefault="00397DFD" w:rsidP="00AE7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78">
        <w:rPr>
          <w:rFonts w:ascii="Times New Roman" w:hAnsi="Times New Roman" w:cs="Times New Roman"/>
          <w:sz w:val="24"/>
          <w:szCs w:val="24"/>
        </w:rPr>
        <w:t>7. Совместно с родителями развивать положительное отношение ребенка к себе,уверенность в своих силах, стремление к самостоятельности.</w:t>
      </w:r>
    </w:p>
    <w:p w:rsidR="00397DFD" w:rsidRPr="001C3678" w:rsidRDefault="00397DFD" w:rsidP="00AE7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97DFD" w:rsidRPr="001C3678" w:rsidRDefault="00397DFD" w:rsidP="00AE70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C3678">
        <w:rPr>
          <w:rFonts w:ascii="Times New Roman" w:hAnsi="Times New Roman" w:cs="Times New Roman"/>
          <w:b/>
          <w:iCs/>
          <w:sz w:val="24"/>
          <w:szCs w:val="24"/>
        </w:rPr>
        <w:t xml:space="preserve">Основные формы взаимодействия с семьей: </w:t>
      </w:r>
    </w:p>
    <w:p w:rsidR="00397DFD" w:rsidRPr="001C3678" w:rsidRDefault="00397DFD" w:rsidP="00AE70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Информирование родителей о ходе образовательного процесса: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дни открытых дверей,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индивидуальные и групповые консультации,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родительские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собрания,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оформление информационных стендов,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организация выставок </w:t>
      </w:r>
      <w:r w:rsidR="00E77C7D">
        <w:rPr>
          <w:rFonts w:ascii="Times New Roman" w:hAnsi="Times New Roman" w:cs="Times New Roman"/>
          <w:iCs/>
          <w:sz w:val="24"/>
          <w:szCs w:val="24"/>
        </w:rPr>
        <w:t xml:space="preserve">детского </w:t>
      </w: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творчества,  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приглашение родителей на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>детские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концерты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и праздники, 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создание</w:t>
      </w:r>
      <w:r w:rsidR="00E77C7D">
        <w:rPr>
          <w:rFonts w:ascii="Times New Roman" w:hAnsi="Times New Roman" w:cs="Times New Roman"/>
          <w:iCs/>
          <w:sz w:val="24"/>
          <w:szCs w:val="24"/>
        </w:rPr>
        <w:t xml:space="preserve"> памяток и буклетов,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>нкетирование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проведение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мастер-классов,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 xml:space="preserve">тренингов, </w:t>
      </w:r>
    </w:p>
    <w:p w:rsidR="00397DFD" w:rsidRPr="001C3678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lastRenderedPageBreak/>
        <w:t>с</w:t>
      </w:r>
      <w:r w:rsidR="00E77C7D">
        <w:rPr>
          <w:rFonts w:ascii="Times New Roman" w:hAnsi="Times New Roman" w:cs="Times New Roman"/>
          <w:iCs/>
          <w:sz w:val="24"/>
          <w:szCs w:val="24"/>
        </w:rPr>
        <w:t>оздание библиотеки (медиатеки),</w:t>
      </w:r>
    </w:p>
    <w:p w:rsidR="00397DFD" w:rsidRPr="00E77C7D" w:rsidRDefault="00E77C7D" w:rsidP="00FB276F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Совместная деятельность: привлечение </w:t>
      </w:r>
      <w:r w:rsidR="00397DFD" w:rsidRPr="00E77C7D">
        <w:rPr>
          <w:rFonts w:ascii="Times New Roman" w:hAnsi="Times New Roman" w:cs="Times New Roman"/>
          <w:iCs/>
          <w:sz w:val="24"/>
          <w:szCs w:val="24"/>
        </w:rPr>
        <w:t xml:space="preserve">родителей к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организации </w:t>
      </w:r>
      <w:r w:rsidR="00397DFD" w:rsidRPr="00E77C7D">
        <w:rPr>
          <w:rFonts w:ascii="Times New Roman" w:hAnsi="Times New Roman" w:cs="Times New Roman"/>
          <w:iCs/>
          <w:sz w:val="24"/>
          <w:szCs w:val="24"/>
        </w:rPr>
        <w:t xml:space="preserve">вечеров, конкурсов, </w:t>
      </w:r>
    </w:p>
    <w:p w:rsidR="00397DFD" w:rsidRPr="001C3678" w:rsidRDefault="00E77C7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Экскурсии, маршруты выходного дня </w:t>
      </w:r>
      <w:r w:rsidR="00397DFD" w:rsidRPr="001C3678">
        <w:rPr>
          <w:rFonts w:ascii="Times New Roman" w:hAnsi="Times New Roman" w:cs="Times New Roman"/>
          <w:iCs/>
          <w:sz w:val="24"/>
          <w:szCs w:val="24"/>
        </w:rPr>
        <w:t xml:space="preserve">(в музей, библиотеку и пр.), </w:t>
      </w:r>
    </w:p>
    <w:p w:rsidR="00397DFD" w:rsidRDefault="00397DFD" w:rsidP="00360A18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678">
        <w:rPr>
          <w:rFonts w:ascii="Times New Roman" w:hAnsi="Times New Roman" w:cs="Times New Roman"/>
          <w:iCs/>
          <w:sz w:val="24"/>
          <w:szCs w:val="24"/>
        </w:rPr>
        <w:t>участие в детской исследовательской и проектной деятельности.</w:t>
      </w:r>
    </w:p>
    <w:p w:rsidR="00532857" w:rsidRPr="001C3678" w:rsidRDefault="00532857" w:rsidP="00AE70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67FD4" w:rsidRDefault="00767FD4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7FD4" w:rsidRDefault="00767FD4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3E2" w:rsidRPr="007A03E2" w:rsidRDefault="007A03E2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Перспективный план работы с родителями в средней группе </w:t>
      </w:r>
    </w:p>
    <w:p w:rsidR="007A03E2" w:rsidRPr="007A03E2" w:rsidRDefault="007A03E2" w:rsidP="007A03E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A03E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A03E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Сентябрь</w:t>
      </w:r>
    </w:p>
    <w:p w:rsidR="007A03E2" w:rsidRPr="007A03E2" w:rsidRDefault="007A03E2" w:rsidP="007A03E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1.П</w:t>
      </w:r>
      <w:r w:rsidRPr="007A03E2">
        <w:rPr>
          <w:rFonts w:ascii="Times New Roman" w:eastAsia="Calibri" w:hAnsi="Times New Roman" w:cs="Times New Roman"/>
          <w:sz w:val="24"/>
          <w:szCs w:val="24"/>
        </w:rPr>
        <w:t>апка-передвижка «Возрастные характеристики детей 4-5 лет».</w:t>
      </w:r>
    </w:p>
    <w:p w:rsidR="007A03E2" w:rsidRPr="007A03E2" w:rsidRDefault="007A03E2" w:rsidP="007A03E2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2.Анкетирование «Проблемы речевого развития детей»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3.Памятка родителям по </w:t>
      </w: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созданию благоприятной семейной атмосферы.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4.Беседа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«Драчуны. Как исправить ситуацию»</w:t>
      </w:r>
      <w:r w:rsidRPr="007A0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5.Консультация: «Речевые игры дома».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Октябрь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в форме круглого стола на тему: «Вместе играем – речь детей развиваем».</w:t>
      </w:r>
    </w:p>
    <w:p w:rsidR="007A03E2" w:rsidRPr="007A03E2" w:rsidRDefault="007A03E2" w:rsidP="007A03E2">
      <w:pPr>
        <w:spacing w:after="0" w:line="259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повышение родительской компетенции в вопросах речевого развития детей дошкольного возраста.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2.Мастер-класс «Занимательные словесные и пальчиковые игры для развития речи детей дошкольного возраста».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3.Папка-передвижка «Воспитание сказкой»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.Консультация: </w:t>
      </w:r>
      <w:r w:rsidRPr="007A03E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«Что почитать ребенку на ночь»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Ноябрь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1.Папка - передвижка </w:t>
      </w: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«Роль дидактической игры в семье и детском саду!»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03E2">
        <w:rPr>
          <w:rFonts w:ascii="Times New Roman" w:eastAsia="Calibri" w:hAnsi="Times New Roman" w:cs="Times New Roman"/>
          <w:bCs/>
          <w:iCs/>
          <w:sz w:val="24"/>
          <w:szCs w:val="24"/>
        </w:rPr>
        <w:t>2.Изготовление в группу новой развивающей игры.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3.Консультация «Комплексы артикуляционных упражнений для выработки различных групп звуков».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4.Рекомендации для родителей: «Кому нужен логопед?».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5.Акция: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«Подари книгу детям»</w:t>
      </w:r>
      <w:r w:rsidRPr="007A03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на тему: «Развитие коммуникативных способностей, или учим детей общению».</w:t>
      </w:r>
    </w:p>
    <w:p w:rsidR="007A03E2" w:rsidRPr="007A03E2" w:rsidRDefault="007A03E2" w:rsidP="0089094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Цель: Активизация интереса родителей к теме общения, формирования коммуникативных навыков детей дошкольного возраста.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Памятка для родителей: </w:t>
      </w:r>
      <w:r w:rsidRPr="007A03E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«Встречаем Новый год безопасно»</w:t>
      </w:r>
      <w:r w:rsidRPr="007A03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3.Консультация: «Вежливость воспитывается вежливостью».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4.Рекомендации:</w:t>
      </w:r>
      <w:r w:rsidRPr="007A03E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7A03E2">
        <w:rPr>
          <w:rFonts w:ascii="Times New Roman" w:eastAsia="Calibri" w:hAnsi="Times New Roman" w:cs="Times New Roman"/>
          <w:sz w:val="24"/>
          <w:szCs w:val="24"/>
        </w:rPr>
        <w:t>«Как правильно учить с детьми стихотворение»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Январь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 Анкета «Любит ли фантазировать Ваш ребенок?»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Консультация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«Безопасность зимних прогулок»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 Стенгазета: «Наш детский сад».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color w:val="00B0F0"/>
          <w:sz w:val="24"/>
          <w:szCs w:val="24"/>
        </w:rPr>
        <w:t>.</w:t>
      </w:r>
      <w:r w:rsidRPr="007A03E2">
        <w:rPr>
          <w:rFonts w:ascii="Times New Roman" w:eastAsia="Calibri" w:hAnsi="Times New Roman" w:cs="Times New Roman"/>
          <w:sz w:val="24"/>
          <w:szCs w:val="24"/>
        </w:rPr>
        <w:t>Фоторепортаж в рубрике «Делимся</w:t>
      </w:r>
      <w:r w:rsidR="00890945">
        <w:rPr>
          <w:rFonts w:ascii="Times New Roman" w:eastAsia="Calibri" w:hAnsi="Times New Roman" w:cs="Times New Roman"/>
          <w:sz w:val="24"/>
          <w:szCs w:val="24"/>
        </w:rPr>
        <w:t xml:space="preserve"> семейным опытом!».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«Как организовать выходной день с ребенком».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 «Как научить ребёнка дружить».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Папка-передвижка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«Растим будущего мужчину».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color w:val="5B9BD5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7A03E2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Выставка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 xml:space="preserve"> рисунков по правилам дорожного движения.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4.Советы родителям: «Как ребёнка приучить к труду?».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Стенгазета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«Лучше папы – друга нет», посвящённая Дню Защитника Отечества.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Март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1.Родительское собрание в виде игры-викторины на тему: «Безопасность».</w:t>
      </w:r>
    </w:p>
    <w:p w:rsidR="007A03E2" w:rsidRPr="007A03E2" w:rsidRDefault="007A03E2" w:rsidP="007A03E2">
      <w:pPr>
        <w:spacing w:after="0" w:line="259" w:lineRule="auto"/>
        <w:ind w:left="709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        Цель: Сохранение жизни и здоровья детей и взрослых; формирование у родителей чувства ответственности за безопасность своего ребенка; педагогическое просвещение родителей по теме собрания.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2.Мастер-класс: «Безопасность детей - основная задача взрослых»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3.Буклет для пап «Большой сюрприз для мамы».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4.Консультация: «Что читать детям о безопасности».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Памятка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«Опасные предметы».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Апрель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</w:t>
      </w:r>
      <w:r w:rsidRPr="007A03E2">
        <w:rPr>
          <w:rFonts w:ascii="Times New Roman" w:eastAsia="Calibri" w:hAnsi="Times New Roman" w:cs="Times New Roman"/>
          <w:bCs/>
          <w:sz w:val="24"/>
          <w:szCs w:val="24"/>
        </w:rPr>
        <w:t>Тест для родителей</w:t>
      </w: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 по ПДД.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2.Консультация «Изучаем дорожную азбуку»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</w:t>
      </w:r>
      <w:r w:rsidRPr="007A0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A03E2">
        <w:rPr>
          <w:rFonts w:ascii="Times New Roman" w:eastAsia="Calibri" w:hAnsi="Times New Roman" w:cs="Times New Roman"/>
          <w:sz w:val="24"/>
          <w:szCs w:val="24"/>
        </w:rPr>
        <w:t>Творческая выставка «Чудеса для детей из ненужных вещей»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A03E2">
        <w:rPr>
          <w:rFonts w:ascii="Calibri" w:eastAsia="Calibri" w:hAnsi="Calibri" w:cs="Times New Roman"/>
          <w:sz w:val="24"/>
          <w:szCs w:val="24"/>
        </w:rPr>
        <w:t>4</w:t>
      </w:r>
      <w:r w:rsidRPr="007A03E2">
        <w:rPr>
          <w:rFonts w:ascii="Times New Roman" w:eastAsia="Calibri" w:hAnsi="Times New Roman" w:cs="Times New Roman"/>
          <w:sz w:val="24"/>
          <w:szCs w:val="24"/>
        </w:rPr>
        <w:t>.Анкетирование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«Приобщение дошкольников к здоровому образу жизни»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5.Папка-передвижка «Если ребенок один дома»</w:t>
      </w:r>
    </w:p>
    <w:p w:rsidR="007A03E2" w:rsidRPr="007A03E2" w:rsidRDefault="007A03E2" w:rsidP="007A0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Май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 xml:space="preserve">1.Родительское собрание на тему: «Наши успехи за год». Итоги года с презентацией для родителей: «Чему мы научились за год!». </w:t>
      </w:r>
    </w:p>
    <w:p w:rsidR="007A03E2" w:rsidRPr="007A03E2" w:rsidRDefault="007A03E2" w:rsidP="0089094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Цель: подведение итогов воспитательно -образовательного процесса, как средства всестороннего развития личности ребенка.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2.Папка-передвижка «9 мая»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3.Выпуск газеты: «Дети в истории войны»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4.Информационный буклет “Что должен уметь ребёнок в конце учебного года”.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5 Домашнее задание родителям на лето: сбор природного и бросового материала.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Июнь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1.Папка – передвижка «Игры летом»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2.Консультация: «Куда пойти в выходные с ребенком»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3.Беседы с родителями на тему: «Питьевой режим. Как уберечься от солнечного и теплового удара».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4.Памятка: «Закаливающие процедуры»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Июль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color w:val="5B9BD5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1.Консультация: «Осторожно – незнакомые растения!».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2.Стенгазета для родителей:</w:t>
      </w:r>
      <w:r w:rsidRPr="007A03E2">
        <w:rPr>
          <w:rFonts w:ascii="Times New Roman" w:eastAsia="Calibri" w:hAnsi="Times New Roman" w:cs="Times New Roman"/>
          <w:i/>
          <w:iCs/>
          <w:sz w:val="24"/>
          <w:szCs w:val="24"/>
        </w:rPr>
        <w:t> «Солнце, воздух и вода - наши лучшие друзья»</w:t>
      </w:r>
      <w:r w:rsidRPr="007A03E2">
        <w:rPr>
          <w:rFonts w:ascii="Times New Roman" w:eastAsia="Calibri" w:hAnsi="Times New Roman" w:cs="Times New Roman"/>
          <w:sz w:val="24"/>
          <w:szCs w:val="24"/>
        </w:rPr>
        <w:t> летняя оздоровительная работа в ДОУ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3.Выставка детских работ - </w:t>
      </w:r>
      <w:r w:rsidRPr="007A03E2">
        <w:rPr>
          <w:rFonts w:ascii="Times New Roman" w:eastAsia="Calibri" w:hAnsi="Times New Roman" w:cs="Times New Roman"/>
          <w:i/>
          <w:iCs/>
          <w:sz w:val="24"/>
          <w:szCs w:val="24"/>
        </w:rPr>
        <w:t>«Лето красное пришло!</w:t>
      </w:r>
      <w:r w:rsidRPr="007A03E2">
        <w:rPr>
          <w:rFonts w:ascii="Times New Roman" w:eastAsia="Calibri" w:hAnsi="Times New Roman" w:cs="Times New Roman"/>
          <w:sz w:val="24"/>
          <w:szCs w:val="24"/>
        </w:rPr>
        <w:t>» (изобразительная деятельность детей в семье и детском саду).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4.Беседа: «Как с пользой и весело провести лето вместе с ребёнком».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A03E2">
        <w:rPr>
          <w:rFonts w:ascii="Times New Roman" w:eastAsia="Calibri" w:hAnsi="Times New Roman" w:cs="Times New Roman"/>
          <w:b/>
          <w:sz w:val="28"/>
          <w:szCs w:val="28"/>
          <w:u w:val="single"/>
        </w:rPr>
        <w:t>Август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1.Консультация: «Наблюдаем за природой в августе» (материал для работы с родителями)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2.Фотовыставка </w:t>
      </w:r>
      <w:r w:rsidRPr="007A03E2">
        <w:rPr>
          <w:rFonts w:ascii="Times New Roman" w:eastAsia="Calibri" w:hAnsi="Times New Roman" w:cs="Times New Roman"/>
          <w:iCs/>
          <w:sz w:val="24"/>
          <w:szCs w:val="24"/>
        </w:rPr>
        <w:t>«Вот оно какое наше лето…»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3.Беседа: «Осторожно! Ядовитые грибы!»</w:t>
      </w:r>
    </w:p>
    <w:p w:rsidR="007A03E2" w:rsidRPr="007A03E2" w:rsidRDefault="007A03E2" w:rsidP="007A03E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3E2">
        <w:rPr>
          <w:rFonts w:ascii="Times New Roman" w:eastAsia="Calibri" w:hAnsi="Times New Roman" w:cs="Times New Roman"/>
          <w:sz w:val="24"/>
          <w:szCs w:val="24"/>
        </w:rPr>
        <w:t>4.</w:t>
      </w:r>
      <w:r w:rsidRPr="007A03E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</w:t>
      </w:r>
      <w:r w:rsidRPr="007A03E2">
        <w:rPr>
          <w:rFonts w:ascii="Times New Roman" w:eastAsia="Calibri" w:hAnsi="Times New Roman" w:cs="Times New Roman"/>
          <w:sz w:val="24"/>
          <w:szCs w:val="24"/>
        </w:rPr>
        <w:t>апка-передвижка «Лето с пользой для ребёнка».</w:t>
      </w:r>
    </w:p>
    <w:p w:rsidR="007A03E2" w:rsidRDefault="007A03E2" w:rsidP="007A0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B99" w:rsidRDefault="0055666D" w:rsidP="0055666D">
      <w:pPr>
        <w:pStyle w:val="a3"/>
        <w:jc w:val="center"/>
        <w:rPr>
          <w:b/>
          <w:caps/>
        </w:rPr>
      </w:pPr>
      <w:r>
        <w:rPr>
          <w:b/>
          <w:caps/>
        </w:rPr>
        <w:t>4.</w:t>
      </w:r>
      <w:r w:rsidR="00BF2B99" w:rsidRPr="00F640A1">
        <w:rPr>
          <w:b/>
          <w:caps/>
        </w:rPr>
        <w:t>Р</w:t>
      </w:r>
      <w:r w:rsidR="007A03E2" w:rsidRPr="00F640A1">
        <w:rPr>
          <w:b/>
          <w:caps/>
        </w:rPr>
        <w:t>егиональный компонент.</w:t>
      </w:r>
    </w:p>
    <w:p w:rsidR="0055666D" w:rsidRPr="00F640A1" w:rsidRDefault="0055666D" w:rsidP="0055666D">
      <w:pPr>
        <w:pStyle w:val="a3"/>
        <w:rPr>
          <w:b/>
          <w:caps/>
        </w:rPr>
      </w:pPr>
    </w:p>
    <w:p w:rsidR="00F640A1" w:rsidRPr="00F640A1" w:rsidRDefault="00F640A1" w:rsidP="00F640A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Основной целью </w:t>
      </w: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работы является развитие духовно-нравственной культуры ребенка, формирование ценностных ориентаций средствами традиционной народной культуры.</w:t>
      </w:r>
    </w:p>
    <w:p w:rsidR="00F640A1" w:rsidRPr="00F640A1" w:rsidRDefault="00F640A1" w:rsidP="00F640A1">
      <w:pPr>
        <w:tabs>
          <w:tab w:val="righ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</w:pPr>
      <w:r w:rsidRPr="00F640A1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en-US"/>
        </w:rPr>
        <w:lastRenderedPageBreak/>
        <w:t>Принципы работы: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Системность и непрерывность.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Личностно-ориентированный гуманистический характер взаимодействия детей и взрослых.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Свобода индивидуального личностного развития.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:rsidR="00F640A1" w:rsidRPr="00F640A1" w:rsidRDefault="00F640A1" w:rsidP="00F640A1">
      <w:pPr>
        <w:numPr>
          <w:ilvl w:val="0"/>
          <w:numId w:val="36"/>
        </w:numPr>
        <w:tabs>
          <w:tab w:val="righ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Принцип регионализации (учет специфики региона) </w:t>
      </w:r>
    </w:p>
    <w:p w:rsidR="00F640A1" w:rsidRPr="00F640A1" w:rsidRDefault="00F640A1" w:rsidP="00F640A1">
      <w:pPr>
        <w:tabs>
          <w:tab w:val="right" w:pos="0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  <w:r w:rsidRPr="00F640A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 </w:t>
      </w:r>
    </w:p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12"/>
        <w:tblW w:w="0" w:type="auto"/>
        <w:tblLook w:val="04A0"/>
      </w:tblPr>
      <w:tblGrid>
        <w:gridCol w:w="4129"/>
        <w:gridCol w:w="6008"/>
      </w:tblGrid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6201" w:type="dxa"/>
          </w:tcPr>
          <w:p w:rsidR="00F640A1" w:rsidRPr="00F640A1" w:rsidRDefault="00F640A1" w:rsidP="0055666D">
            <w:pPr>
              <w:tabs>
                <w:tab w:val="righ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Воспитывать у детей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Вызывать интерес и уважительное отношение к культуре и традициям.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Познавательное</w:t>
            </w:r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Приобщать детей к истории родного края. Формировать представления о традиционной культуре через ознакомление с природой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Речевое</w:t>
            </w:r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Развивать речь, мышление, первичное восприятие диалектной речи через знакомство с культурой родного посёлка.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F640A1" w:rsidRPr="00F640A1" w:rsidRDefault="0055666D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</w:t>
            </w:r>
            <w:r w:rsidR="00F640A1"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азвитие</w:t>
            </w:r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Приобщать детей младшего дошкольного возраста к музыкальному творчеству родного края; воспитывать любовь в родной земле через слушание музыки, разучивание песен, хороводов. Формировать практические умения по приобщению детей дошкольного возраста к различным народным декоративно-прикладным видам деятельности.</w:t>
            </w:r>
          </w:p>
        </w:tc>
      </w:tr>
      <w:tr w:rsidR="00F640A1" w:rsidRPr="00F640A1" w:rsidTr="00767FD4">
        <w:tc>
          <w:tcPr>
            <w:tcW w:w="4219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640A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6201" w:type="dxa"/>
          </w:tcPr>
          <w:p w:rsidR="00F640A1" w:rsidRPr="00F640A1" w:rsidRDefault="00F640A1" w:rsidP="00F640A1">
            <w:pPr>
              <w:tabs>
                <w:tab w:val="right" w:pos="0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F640A1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Развивать эмоциональную свободу, физическую выносливость, смекалку, ловкость через традиционные игры и забавы.</w:t>
            </w:r>
          </w:p>
        </w:tc>
      </w:tr>
    </w:tbl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640A1" w:rsidRPr="00F640A1" w:rsidRDefault="00F640A1" w:rsidP="00F640A1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BF2B99" w:rsidRDefault="00BF2B99" w:rsidP="00AE702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2960" w:rsidRPr="001C3678" w:rsidRDefault="008950A6" w:rsidP="00F640A1">
      <w:pPr>
        <w:jc w:val="center"/>
        <w:rPr>
          <w:rFonts w:ascii="Times New Roman" w:hAnsi="Times New Roman" w:cs="Times New Roman"/>
          <w:i/>
          <w:iCs/>
          <w:caps/>
          <w:sz w:val="24"/>
          <w:szCs w:val="24"/>
        </w:rPr>
      </w:pPr>
      <w:r w:rsidRPr="0064047D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64047D" w:rsidRPr="0064047D">
        <w:rPr>
          <w:rFonts w:ascii="Times New Roman" w:hAnsi="Times New Roman" w:cs="Times New Roman"/>
          <w:b/>
          <w:sz w:val="32"/>
          <w:szCs w:val="32"/>
        </w:rPr>
        <w:t>.</w:t>
      </w:r>
      <w:r w:rsidRPr="0064047D">
        <w:rPr>
          <w:rFonts w:ascii="Times New Roman" w:hAnsi="Times New Roman" w:cs="Times New Roman"/>
          <w:b/>
          <w:sz w:val="32"/>
          <w:szCs w:val="32"/>
        </w:rPr>
        <w:t xml:space="preserve"> Организационный раздел программы.</w:t>
      </w:r>
    </w:p>
    <w:p w:rsidR="00F640A1" w:rsidRPr="00F640A1" w:rsidRDefault="00F640A1" w:rsidP="005566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1.  Материально-техническое обеспечение программы,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обеспеченность методическими материалами и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F6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средствами обучения и воспитания</w:t>
      </w:r>
    </w:p>
    <w:p w:rsidR="00F640A1" w:rsidRPr="00F640A1" w:rsidRDefault="00F640A1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F640A1" w:rsidRPr="00F640A1" w:rsidRDefault="00F640A1" w:rsidP="00F64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Материально техническое обеспечение программы, обеспеченность методическими материалами и средствами обучения и воспитания: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соответствует санитарно-эпидемиологическим правилам и нормативам;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lastRenderedPageBreak/>
        <w:t>соответствует правилам пожарной безопасности;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представлена средствами обучения и воспитания в соответствии с возрастом и индивидуальными особенностями развития детей;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представлена оснащенностью помещений развивающей предметно-пространственной средой;</w:t>
      </w:r>
    </w:p>
    <w:p w:rsidR="00F640A1" w:rsidRPr="00F640A1" w:rsidRDefault="00F640A1" w:rsidP="00F640A1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6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оснащена учебно-методическим комплектом, оборудованием, оснащением.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В групповой ячейке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игровые помещения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раздевалки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спальни – </w:t>
      </w: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туалетные комнаты – 1 </w:t>
      </w:r>
    </w:p>
    <w:p w:rsidR="00F640A1" w:rsidRPr="00F640A1" w:rsidRDefault="00F640A1" w:rsidP="00F640A1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физкультурные и музыкальный залы (совмещенные) – 1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640A1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Группа имеет свой игровой участок на территории ДОУ, оснащенный с учетом требований СанПин.</w:t>
      </w:r>
    </w:p>
    <w:p w:rsidR="00F640A1" w:rsidRPr="00F640A1" w:rsidRDefault="00F640A1" w:rsidP="00F640A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Групповая комната, включающая игровую, познавательную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современными информационными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стендами. Предметно-развивающая среда способствует развитию ребенка по всем направлениям. 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со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взрослыми.</w:t>
      </w:r>
    </w:p>
    <w:p w:rsidR="00F640A1" w:rsidRPr="00F640A1" w:rsidRDefault="00F640A1" w:rsidP="00F640A1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  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В групповой комнате имеется спортивный уголок с необходимым спортивным оборудованием. </w:t>
      </w:r>
    </w:p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 w:bidi="en-US"/>
        </w:rPr>
      </w:pP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 xml:space="preserve">В образовательном процессе используются имеющиеся в ДОУ необходимые технические и информационно-коммуникативные средства обучения: компьютер, принтер, мультимедийный проектор, музыкальный центр, </w:t>
      </w:r>
      <w:r w:rsidRPr="00F640A1">
        <w:rPr>
          <w:rFonts w:ascii="Times New Roman" w:eastAsia="SimSun" w:hAnsi="Times New Roman" w:cs="Times New Roman"/>
          <w:sz w:val="24"/>
          <w:szCs w:val="24"/>
          <w:lang w:val="en-US" w:eastAsia="ru-RU" w:bidi="en-US"/>
        </w:rPr>
        <w:t>DVD</w:t>
      </w:r>
      <w:r w:rsidRPr="00F640A1">
        <w:rPr>
          <w:rFonts w:ascii="Times New Roman" w:eastAsia="SimSun" w:hAnsi="Times New Roman" w:cs="Times New Roman"/>
          <w:sz w:val="24"/>
          <w:szCs w:val="24"/>
          <w:lang w:eastAsia="ru-RU" w:bidi="en-US"/>
        </w:rPr>
        <w:t>-проигрыватель, музыкальные инструменты, в т.ч. фортепиано.Своевременно оформляются и обновляются стенды с информацией для педагогов и родителей.</w:t>
      </w:r>
    </w:p>
    <w:tbl>
      <w:tblPr>
        <w:tblpPr w:leftFromText="180" w:rightFromText="180" w:vertAnchor="text" w:horzAnchor="margin" w:tblpX="74" w:tblpY="2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6662"/>
      </w:tblGrid>
      <w:tr w:rsidR="00F640A1" w:rsidRPr="00F640A1" w:rsidTr="00767FD4">
        <w:trPr>
          <w:trHeight w:val="553"/>
        </w:trPr>
        <w:tc>
          <w:tcPr>
            <w:tcW w:w="675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детские, стулья детские;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настенная (ученическая)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для хранения пособий и оборудования;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наборы (настольные, деревянные);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 для познавательной деятельности;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Игровое оборудование по развитию речи;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методическое обеспечение;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документация;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Картотеки различные (утренней гимнастики, бодрящей гимнастики, физкультминуток и т.п.)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Физкультурный уголок: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 (обручи, мячи, гимнастические палки, кубики, скакалки, маски для подвижных игр, флажки);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разных размеров;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подвижных игр;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профилактики плоскостопия;</w:t>
            </w:r>
          </w:p>
          <w:p w:rsidR="00F640A1" w:rsidRPr="00F640A1" w:rsidRDefault="00F640A1" w:rsidP="00F640A1">
            <w:pPr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для сюжетно-ролевых игр: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сюжетно-ролевых игр и разнообразных игрушек;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различных профессий и общественных мест (сумка доктора, зеркало для парикмахера, куклы-девочки и куклы – мальчики, игрушечные дикие и домашние животные;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– кухня;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в игровом уголке;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детские;</w:t>
            </w:r>
          </w:p>
          <w:p w:rsidR="00F640A1" w:rsidRPr="00F640A1" w:rsidRDefault="00F640A1" w:rsidP="00F640A1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кукол;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Музыкальный уголок: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наглядные пособия и игры по развитию музыкальных способностей;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и костюмы для инсценировок;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иллюстраций к песням;</w:t>
            </w:r>
          </w:p>
          <w:p w:rsidR="00F640A1" w:rsidRPr="00F640A1" w:rsidRDefault="00F640A1" w:rsidP="00F640A1">
            <w:pPr>
              <w:numPr>
                <w:ilvl w:val="0"/>
                <w:numId w:val="26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композиторов.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Уголки природы: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природоведческие игры;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фотографии, картины;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Иллюстрированный и природный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наблюдений за погодой и изменениями в природе;</w:t>
            </w:r>
          </w:p>
          <w:p w:rsidR="00F640A1" w:rsidRPr="00F640A1" w:rsidRDefault="00F640A1" w:rsidP="00F640A1">
            <w:pPr>
              <w:numPr>
                <w:ilvl w:val="0"/>
                <w:numId w:val="28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не требующие сложного ухода (фиалка, бегония, фуксия, бальзамин, традесканция и пр.)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для изобразительной деятельности: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 и фактуры;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фломастеры, цветные карандаши, кисти;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раскраски;</w:t>
            </w:r>
          </w:p>
          <w:p w:rsidR="00F640A1" w:rsidRPr="00F640A1" w:rsidRDefault="00F640A1" w:rsidP="00F640A1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иллюстраций;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Уголок конструирования: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и крупный строительный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конструкторы (деревянный, пластмассовый с различным способом соединения);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Напольный (крупный) строительный материал;</w:t>
            </w:r>
          </w:p>
          <w:p w:rsidR="00F640A1" w:rsidRPr="00F640A1" w:rsidRDefault="00F640A1" w:rsidP="00F640A1">
            <w:pPr>
              <w:numPr>
                <w:ilvl w:val="0"/>
                <w:numId w:val="29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Иллюстрации, рисунки отдельных частей построек (колонн, башен), схемы конструкций;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Уголок для театрализованной деятельности: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ширма;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кукол (пальчиковых, и плоскостных фигур) для разыгрывания сказок;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маски;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сундучок с одеждой для девочек и мальчиков, различные украшения, сумки разного размера, головные уборы;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для разыгрывания сказок;</w:t>
            </w:r>
          </w:p>
          <w:p w:rsidR="00F640A1" w:rsidRPr="00F640A1" w:rsidRDefault="00F640A1" w:rsidP="00F640A1">
            <w:pPr>
              <w:numPr>
                <w:ilvl w:val="0"/>
                <w:numId w:val="31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и игрушки различного вида;</w:t>
            </w:r>
          </w:p>
          <w:p w:rsidR="00F640A1" w:rsidRPr="00F640A1" w:rsidRDefault="00F640A1" w:rsidP="00F640A1">
            <w:pPr>
              <w:numPr>
                <w:ilvl w:val="0"/>
                <w:numId w:val="2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Уголок книги: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прочитанных книг по программе;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книги, журналы;</w:t>
            </w:r>
          </w:p>
          <w:p w:rsidR="00F640A1" w:rsidRPr="00F640A1" w:rsidRDefault="00F640A1" w:rsidP="00F640A1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детских писателей;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Шкафчики, скамейки;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(стенд музыкального руководителя, учителя – логопеда, уголок-психолога, стенд по безопасности дорожного движения);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стенды с информацией для родителей;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тематических выставок;</w:t>
            </w:r>
          </w:p>
          <w:p w:rsidR="00F640A1" w:rsidRPr="00F640A1" w:rsidRDefault="00F640A1" w:rsidP="00F640A1">
            <w:pPr>
              <w:numPr>
                <w:ilvl w:val="0"/>
                <w:numId w:val="35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пожаротушения, план эвакуации;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Туалетная комната 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обстановка.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F640A1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ind w:left="72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обстановка</w:t>
            </w:r>
          </w:p>
        </w:tc>
      </w:tr>
      <w:tr w:rsidR="00F640A1" w:rsidRPr="00F640A1" w:rsidTr="00767FD4">
        <w:tc>
          <w:tcPr>
            <w:tcW w:w="675" w:type="dxa"/>
          </w:tcPr>
          <w:p w:rsidR="00F640A1" w:rsidRPr="00F640A1" w:rsidRDefault="0055666D" w:rsidP="00F640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640A1"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F640A1" w:rsidRPr="00F640A1" w:rsidRDefault="00F640A1" w:rsidP="00F640A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Прогулочный участок</w:t>
            </w:r>
          </w:p>
        </w:tc>
        <w:tc>
          <w:tcPr>
            <w:tcW w:w="6662" w:type="dxa"/>
          </w:tcPr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навес (1 шт.);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снаряды и гимнастическое оборудование;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 (1 шт.);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Пеньки;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игр, скамья детская;</w:t>
            </w:r>
          </w:p>
          <w:p w:rsidR="00F640A1" w:rsidRPr="00F640A1" w:rsidRDefault="00F640A1" w:rsidP="00F640A1">
            <w:pPr>
              <w:numPr>
                <w:ilvl w:val="0"/>
                <w:numId w:val="34"/>
              </w:num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для лазания.</w:t>
            </w:r>
          </w:p>
        </w:tc>
      </w:tr>
    </w:tbl>
    <w:p w:rsidR="00F640A1" w:rsidRPr="00F640A1" w:rsidRDefault="00F640A1" w:rsidP="00F640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 w:bidi="en-US"/>
        </w:rPr>
      </w:pPr>
    </w:p>
    <w:p w:rsidR="00F640A1" w:rsidRPr="00F640A1" w:rsidRDefault="00F640A1" w:rsidP="00F640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</w:p>
    <w:p w:rsidR="0055666D" w:rsidRPr="0055666D" w:rsidRDefault="0055666D" w:rsidP="00556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Организация режима пребывания детей в ДОУ.</w:t>
      </w:r>
    </w:p>
    <w:p w:rsidR="0055666D" w:rsidRPr="0055666D" w:rsidRDefault="0055666D" w:rsidP="00556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66D" w:rsidRPr="0055666D" w:rsidRDefault="0055666D" w:rsidP="0055666D">
      <w:pPr>
        <w:spacing w:after="100" w:afterAutospacing="1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младшая группа работает в режиме пятидневной рабочей недели с 10,5-часовым пребыванием в течение дня. Рабочая программа реализуется в течение всего времени пребывания детей в ДОУ. 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дня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холодный период.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268"/>
      </w:tblGrid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Прием и осмотр детей,</w:t>
            </w:r>
            <w:r w:rsidRPr="005566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беседы с родителями, совместная образовательная деятельность педагога и детей в ходе режимных моментов, самостоятельная деятельность детей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767FD4" w:rsidP="0089094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8909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– 8.12</w:t>
            </w:r>
          </w:p>
        </w:tc>
      </w:tr>
      <w:tr w:rsidR="0055666D" w:rsidRPr="0055666D" w:rsidTr="00684960">
        <w:trPr>
          <w:trHeight w:val="3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Утренняя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завтраку, завтрак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0 - 8.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деятельность,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индивидуальная работа,</w:t>
            </w:r>
            <w:r w:rsidRPr="005566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подготовка к НОД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0-9.00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 (по п/гр)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  <w:p w:rsidR="00684960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9.30-9.50</w:t>
            </w:r>
          </w:p>
          <w:p w:rsidR="00684960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10.20-10.40</w:t>
            </w:r>
          </w:p>
        </w:tc>
      </w:tr>
      <w:tr w:rsidR="00684960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960">
              <w:rPr>
                <w:rFonts w:ascii="Times New Roman" w:eastAsia="Batang" w:hAnsi="Times New Roman" w:cs="Times New Roman"/>
                <w:sz w:val="24"/>
                <w:szCs w:val="24"/>
              </w:rPr>
              <w:t>Совместная образовательная деятельность, игры</w:t>
            </w:r>
            <w:r w:rsidRPr="00684960">
              <w:rPr>
                <w:rFonts w:ascii="Times New Roman" w:eastAsia="Calibri" w:hAnsi="Times New Roman" w:cs="Times New Roman"/>
                <w:sz w:val="24"/>
                <w:szCs w:val="24"/>
              </w:rPr>
              <w:t>, свободная продуктивная деятельность, индивидуальная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60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10.10-10.20</w:t>
            </w:r>
          </w:p>
        </w:tc>
      </w:tr>
      <w:tr w:rsidR="0055666D" w:rsidRPr="0055666D" w:rsidTr="00684960">
        <w:trPr>
          <w:trHeight w:val="24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водные процедуры *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10.00-12.10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6849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  <w:r w:rsidR="00684960">
              <w:rPr>
                <w:rFonts w:ascii="Times New Roman" w:eastAsia="Calibri" w:hAnsi="Times New Roman" w:cs="Times New Roman"/>
                <w:sz w:val="24"/>
                <w:szCs w:val="24"/>
              </w:rPr>
              <w:t>0-12.4</w:t>
            </w: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0-15.00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закаливающие процедуры, корригирующая гимнастика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15.00-15.20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15.20- 15.40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55666D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детская деятельность**, дополнительное образование**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5666D" w:rsidRPr="0055666D" w:rsidTr="00684960">
        <w:trPr>
          <w:trHeight w:val="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684960" w:rsidP="00684960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самостоятельная продуктивная, двигательная деятельность</w:t>
            </w:r>
            <w:r w:rsidR="0055666D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890945"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прогулке, прогулка, уход детей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6D" w:rsidRPr="0055666D" w:rsidRDefault="0055666D" w:rsidP="0055666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6D">
              <w:rPr>
                <w:rFonts w:ascii="Times New Roman" w:eastAsia="Calibri" w:hAnsi="Times New Roman" w:cs="Times New Roman"/>
                <w:sz w:val="24"/>
                <w:szCs w:val="24"/>
              </w:rPr>
              <w:t>15.40 -16.30</w:t>
            </w:r>
          </w:p>
        </w:tc>
      </w:tr>
    </w:tbl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теплый период.</w:t>
      </w:r>
    </w:p>
    <w:tbl>
      <w:tblPr>
        <w:tblStyle w:val="4"/>
        <w:tblW w:w="0" w:type="auto"/>
        <w:tblLook w:val="04A0"/>
      </w:tblPr>
      <w:tblGrid>
        <w:gridCol w:w="7763"/>
        <w:gridCol w:w="2268"/>
      </w:tblGrid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ind w:left="142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осмотр, утренняя гимнастика (на воздухе), гигиенические процедуры.</w:t>
            </w:r>
          </w:p>
        </w:tc>
        <w:tc>
          <w:tcPr>
            <w:tcW w:w="2268" w:type="dxa"/>
          </w:tcPr>
          <w:p w:rsidR="0055666D" w:rsidRPr="0055666D" w:rsidRDefault="0055666D" w:rsidP="00890945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890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0-8.20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8.20-8.50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FD413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D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вободная двигательная, игровая деятельность</w:t>
            </w:r>
          </w:p>
        </w:tc>
        <w:tc>
          <w:tcPr>
            <w:tcW w:w="2268" w:type="dxa"/>
          </w:tcPr>
          <w:p w:rsidR="0055666D" w:rsidRPr="0055666D" w:rsidRDefault="0055666D" w:rsidP="00FD4136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8.50-9.</w:t>
            </w:r>
            <w:r w:rsidR="00FD4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FD4136" w:rsidP="00A744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с педагогом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 сверстниками, самостоятельные игры, закаливающие процедуры, свободная продуктивная деятельность, второй завтрак, прогулка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гигиенические процедуры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-12.20</w:t>
            </w:r>
          </w:p>
        </w:tc>
      </w:tr>
      <w:tr w:rsidR="00A744BD" w:rsidRPr="0055666D" w:rsidTr="00684960">
        <w:tc>
          <w:tcPr>
            <w:tcW w:w="7763" w:type="dxa"/>
          </w:tcPr>
          <w:p w:rsidR="00A744B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268" w:type="dxa"/>
          </w:tcPr>
          <w:p w:rsidR="00A744BD" w:rsidRPr="0055666D" w:rsidRDefault="00A744B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Обед, подготовка ко сну</w:t>
            </w:r>
          </w:p>
        </w:tc>
        <w:tc>
          <w:tcPr>
            <w:tcW w:w="2268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12.20-12.50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12.50-15.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гимнастика, воздушные, водные процедуры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55666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55666D" w:rsidRPr="0055666D" w:rsidRDefault="0055666D" w:rsidP="00A744B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74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A744BD" w:rsidP="0055666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образовательная деятельность с педагогом, игры, наблюдения, труд, самостояте</w:t>
            </w:r>
            <w:r w:rsidR="00F6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продуктивная, двигательная деятельность.</w:t>
            </w:r>
          </w:p>
        </w:tc>
        <w:tc>
          <w:tcPr>
            <w:tcW w:w="2268" w:type="dxa"/>
          </w:tcPr>
          <w:p w:rsidR="0055666D" w:rsidRPr="0055666D" w:rsidRDefault="00F63E19" w:rsidP="00F63E19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55666D" w:rsidRPr="0055666D" w:rsidTr="00684960">
        <w:tc>
          <w:tcPr>
            <w:tcW w:w="7763" w:type="dxa"/>
          </w:tcPr>
          <w:p w:rsidR="0055666D" w:rsidRPr="0055666D" w:rsidRDefault="00F63E19" w:rsidP="00F63E1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Прогулка, у</w:t>
            </w:r>
            <w:r w:rsidR="0055666D"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 детей домой</w:t>
            </w:r>
          </w:p>
        </w:tc>
        <w:tc>
          <w:tcPr>
            <w:tcW w:w="2268" w:type="dxa"/>
          </w:tcPr>
          <w:p w:rsidR="0055666D" w:rsidRPr="0055666D" w:rsidRDefault="0055666D" w:rsidP="00F63E19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3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6.30</w:t>
            </w:r>
            <w:r w:rsidRPr="005566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-17.30</w:t>
            </w:r>
          </w:p>
        </w:tc>
      </w:tr>
    </w:tbl>
    <w:p w:rsidR="0055666D" w:rsidRPr="0055666D" w:rsidRDefault="0055666D" w:rsidP="005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проводится 2 раза в день: в первую половину дня – до обеда и во вторую половину дня – после дневного сна или перед уходом домой.  Прогулка не проводится при температуре воздуха ниже минуса 20</w:t>
      </w:r>
      <w:r w:rsidRPr="005566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56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 скорость ветра более 15м/с.</w:t>
      </w:r>
    </w:p>
    <w:p w:rsidR="0055666D" w:rsidRPr="0055666D" w:rsidRDefault="0055666D" w:rsidP="0055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образовательно-воспитательного процесса.</w:t>
      </w:r>
    </w:p>
    <w:tbl>
      <w:tblPr>
        <w:tblStyle w:val="4"/>
        <w:tblW w:w="0" w:type="auto"/>
        <w:tblLook w:val="04A0"/>
      </w:tblPr>
      <w:tblGrid>
        <w:gridCol w:w="540"/>
        <w:gridCol w:w="4955"/>
        <w:gridCol w:w="1276"/>
        <w:gridCol w:w="1417"/>
        <w:gridCol w:w="1383"/>
      </w:tblGrid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образовательно-воспитательного процесса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неделю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месяц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          год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социально коммуникативное,</w:t>
            </w:r>
          </w:p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66D" w:rsidRPr="0055666D" w:rsidTr="00767FD4">
        <w:trPr>
          <w:trHeight w:val="637"/>
        </w:trPr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 развитие речи</w:t>
            </w:r>
            <w:r w:rsidR="004F3C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художественная литература</w:t>
            </w:r>
          </w:p>
        </w:tc>
        <w:tc>
          <w:tcPr>
            <w:tcW w:w="1276" w:type="dxa"/>
          </w:tcPr>
          <w:p w:rsid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F3C54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F3C54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5666D" w:rsidRPr="0055666D" w:rsidRDefault="004F3C54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развитие: под музыку в зале, на воздухе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Художественно-эстетическое: рисование, лепка, аппликация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Познавательное развитие: конструирование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5666D" w:rsidRPr="0055666D" w:rsidTr="00767FD4">
        <w:tc>
          <w:tcPr>
            <w:tcW w:w="540" w:type="dxa"/>
            <w:vAlign w:val="center"/>
          </w:tcPr>
          <w:p w:rsidR="0055666D" w:rsidRPr="0055666D" w:rsidRDefault="0055666D" w:rsidP="0055666D">
            <w:pPr>
              <w:shd w:val="clear" w:color="auto" w:fill="FFFFFF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Художественно-эстетическое: музыка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55666D" w:rsidRPr="0055666D" w:rsidTr="00767FD4">
        <w:tc>
          <w:tcPr>
            <w:tcW w:w="540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5666D" w:rsidRPr="0055666D" w:rsidRDefault="0055666D" w:rsidP="0055666D">
            <w:pPr>
              <w:shd w:val="clear" w:color="auto" w:fill="FFFFFF"/>
              <w:ind w:firstLine="2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55666D" w:rsidRPr="0055666D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</w:tbl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непосредственно образовательной деятельности </w:t>
      </w:r>
    </w:p>
    <w:p w:rsidR="0055666D" w:rsidRPr="0055666D" w:rsidRDefault="0055666D" w:rsidP="0055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89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4F3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909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в </w:t>
      </w:r>
      <w:r w:rsidR="004F3C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средней</w:t>
      </w:r>
      <w:r w:rsidRPr="00556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группе </w:t>
      </w:r>
    </w:p>
    <w:tbl>
      <w:tblPr>
        <w:tblStyle w:val="4"/>
        <w:tblW w:w="0" w:type="auto"/>
        <w:tblLook w:val="04A0"/>
      </w:tblPr>
      <w:tblGrid>
        <w:gridCol w:w="2093"/>
        <w:gridCol w:w="6379"/>
        <w:gridCol w:w="1134"/>
      </w:tblGrid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Понедельник: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(рисование)</w:t>
            </w:r>
          </w:p>
          <w:p w:rsidR="0055666D" w:rsidRPr="004F3C54" w:rsidRDefault="0055666D" w:rsidP="0055666D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Физическое развитие под музыку.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Вторник: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(ознакомление с окружающим миром)                   </w:t>
            </w:r>
          </w:p>
          <w:p w:rsidR="0055666D" w:rsidRPr="004F3C54" w:rsidRDefault="0055666D" w:rsidP="0055666D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(музыка) 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Среда: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39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эмп)                          </w:t>
            </w:r>
          </w:p>
          <w:p w:rsidR="0055666D" w:rsidRPr="004F3C54" w:rsidRDefault="0055666D" w:rsidP="0055666D">
            <w:pPr>
              <w:numPr>
                <w:ilvl w:val="0"/>
                <w:numId w:val="39"/>
              </w:numPr>
              <w:tabs>
                <w:tab w:val="left" w:pos="317"/>
              </w:tabs>
              <w:ind w:left="34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 (лепка)</w:t>
            </w:r>
          </w:p>
          <w:p w:rsidR="0055666D" w:rsidRPr="004F3C54" w:rsidRDefault="0055666D" w:rsidP="0055666D">
            <w:pPr>
              <w:tabs>
                <w:tab w:val="left" w:pos="317"/>
              </w:tabs>
              <w:ind w:left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 на воздухе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Четверг: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(развитие речи</w:t>
            </w:r>
            <w:r w:rsid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художественная литература</w:t>
            </w: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  <w:p w:rsidR="0055666D" w:rsidRPr="004F3C54" w:rsidRDefault="0055666D" w:rsidP="0055666D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(музыка)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4F3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66D" w:rsidRPr="004F3C54" w:rsidTr="00767FD4">
        <w:tc>
          <w:tcPr>
            <w:tcW w:w="2093" w:type="dxa"/>
          </w:tcPr>
          <w:p w:rsidR="0055666D" w:rsidRPr="004F3C54" w:rsidRDefault="0055666D" w:rsidP="0055666D">
            <w:pPr>
              <w:shd w:val="clear" w:color="auto" w:fill="FFFFFF"/>
              <w:ind w:firstLine="42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Пятница:</w:t>
            </w:r>
          </w:p>
          <w:p w:rsidR="0055666D" w:rsidRPr="004F3C54" w:rsidRDefault="0055666D" w:rsidP="005566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5666D" w:rsidRPr="004F3C54" w:rsidRDefault="0055666D" w:rsidP="0055666D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55666D" w:rsidRPr="004F3C54" w:rsidRDefault="0055666D" w:rsidP="0055666D">
            <w:pPr>
              <w:shd w:val="clear" w:color="auto" w:fill="FFFFFF"/>
              <w:tabs>
                <w:tab w:val="left" w:pos="317"/>
              </w:tabs>
              <w:ind w:left="34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(конструирование/аппликация)                    </w:t>
            </w:r>
          </w:p>
          <w:p w:rsidR="0055666D" w:rsidRPr="004F3C54" w:rsidRDefault="0055666D" w:rsidP="0055666D">
            <w:pPr>
              <w:numPr>
                <w:ilvl w:val="0"/>
                <w:numId w:val="41"/>
              </w:numPr>
              <w:tabs>
                <w:tab w:val="left" w:pos="317"/>
              </w:tabs>
              <w:ind w:left="34"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134" w:type="dxa"/>
          </w:tcPr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  <w:p w:rsidR="0055666D" w:rsidRPr="004F3C54" w:rsidRDefault="0055666D" w:rsidP="00556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666D" w:rsidRPr="004F3C54" w:rsidRDefault="004F3C54" w:rsidP="004F3C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666D" w:rsidRPr="004F3C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666D" w:rsidRPr="0055666D" w:rsidRDefault="0055666D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5666D" w:rsidRPr="0055666D" w:rsidRDefault="0055666D" w:rsidP="00556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sectPr w:rsidR="0055666D" w:rsidRPr="0055666D" w:rsidSect="00767FD4">
          <w:footerReference w:type="default" r:id="rId9"/>
          <w:pgSz w:w="11906" w:h="16838" w:code="9"/>
          <w:pgMar w:top="426" w:right="851" w:bottom="1134" w:left="1134" w:header="709" w:footer="709" w:gutter="0"/>
          <w:cols w:space="708"/>
          <w:docGrid w:linePitch="360"/>
        </w:sect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90945" w:rsidRDefault="00890945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5666D" w:rsidRPr="0055666D" w:rsidRDefault="0055666D" w:rsidP="0031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55666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3. </w:t>
      </w:r>
      <w:r w:rsidR="003166B3" w:rsidRPr="003166B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Специфика организации и содержание традиционных событий, праздников, мероприятий группы</w:t>
      </w:r>
      <w:r w:rsidR="003166B3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.</w:t>
      </w:r>
    </w:p>
    <w:p w:rsidR="00242C03" w:rsidRPr="00242C03" w:rsidRDefault="00242C03" w:rsidP="0024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42C03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Цель:</w:t>
      </w:r>
      <w:r w:rsidRPr="00242C03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построение воспитательно–образовательного процесса, направленного на обеспечение единства воспитательных, развивающих и обучающих целей и задач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242C03" w:rsidRPr="00242C03" w:rsidRDefault="00242C03" w:rsidP="00242C03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</w:pPr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 xml:space="preserve">В Программе используется тематическое планирование содержания образовательного процесса. Темы определяются исходя из потребностей обогащения детского опыта: предметный мир, социальный мир, мир природы и пр. Для работы с детьми 2-3-х лет используются </w:t>
      </w:r>
      <w:r w:rsidRPr="00242C03">
        <w:rPr>
          <w:rFonts w:ascii="Times New Roman" w:eastAsia="Calibri" w:hAnsi="Times New Roman" w:cs="Times New Roman"/>
          <w:bCs/>
          <w:color w:val="000000"/>
          <w:kern w:val="3"/>
          <w:sz w:val="24"/>
          <w:szCs w:val="24"/>
          <w:lang w:eastAsia="ru-RU"/>
        </w:rPr>
        <w:t>сюжетно-тематическое планирование</w:t>
      </w:r>
      <w:r w:rsidRPr="00242C03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/>
        </w:rPr>
        <w:t>образовательного процесса. В этом случае образовательный процесс строится вокруг конкретных игровых персонажей, определяющих в рамках темы на некоторый отрезок времени «сюжет» и содержание детской жизни. Они в течение недели становятся инициаторами интересных событий, проблемных ситуаций, образных игр-импровизаций, экспериментирования, наблюдений и разговоров. Игровые персонажи учат детей правильно общаться, показывают новые способы действий с игрушками и другими предметами, участвуют в музыкальной и изобразительной деятельности, помогают малышам проявлять заботу и внимание к близким и пр. В планировании работы учитываются принципы сезонности, повторяемости содержания с определенным усложнением, нарастания самостоятельности и активности детей. Детям раннего возраста доступно понимание ярких сезонных изменений. Они не просто наблюдают, но и отражают их в своей деятельности: рисуют падающий снег; изображают в движении, как кружатся снежинки; делают аппликацию снеговиков; слушают стихи и сказки о зиме; строят домик из снега для мишки и пр. В организации образовательной деятельности учитывается также принцип сезонности, а также доступные пониманию детей праздники. На музыкальных и физкультурных занятиях предусматривается включение игровых образов, связанных с предстоящим праздником (музыкальные игры, песенки, хороводы, подвижные игры и т. п.). Естественно, что в этот период происходит и знакомство детей с соответствующими новогодними стихами и сказками (направление - детская литература). На прогулках воспитатель вовлекает детей в образные игры-имитации, в эмоциональные моменты, включающие любование красотой белого снега или катание кукол на саночках, в общие практические. В игровом уголке создается обстановка новогоднего праздника игрушек и семьи за праздничным столом (куклы). Важно, чтобы все содержание образовательного процесса способствовало неуклонному развитию познавательной и эмоциональной сфер детей, обогащению их личного опыта, росту самостоятельности и давало каждому ребенку ощущение единой дружной семьи и радости общения со сверстниками и взрослыми в детском саду. 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242C03" w:rsidRPr="00242C03" w:rsidRDefault="00242C03" w:rsidP="00242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42C0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t xml:space="preserve">       Для организации традиционных событий эффективно используется сюжетно-тематическое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</w:t>
      </w:r>
      <w:r w:rsidRPr="00242C03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bidi="en-US"/>
        </w:rPr>
        <w:lastRenderedPageBreak/>
        <w:t>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Для развития детской инициативы и творчества воспитатель проводит отдельные дни необычно — как День космических путешествий, День волшебных превращений, День лесных обитателей. В такие дни виды деятельности и режимные процессы организуются в соответствии с выбранным тематическим замыслом и принятыми ролями. В общей игровой, интересной, совместной деятельности решаются многие важные образовательные задачи. Во второй половине дня планируются тематические вечера, досуги,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заявкам детей, чтение художественной литературы, доверительный разговор и обсуждение с детьми интересующих их проблем.</w:t>
      </w:r>
    </w:p>
    <w:p w:rsidR="00242C03" w:rsidRPr="00242C03" w:rsidRDefault="00242C03" w:rsidP="00242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42C03" w:rsidRPr="00242C03" w:rsidRDefault="00242C03" w:rsidP="00242C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C03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образовательной деятельности</w:t>
      </w:r>
      <w:r w:rsidR="00AB4144">
        <w:rPr>
          <w:rFonts w:ascii="Times New Roman" w:eastAsia="Calibri" w:hAnsi="Times New Roman" w:cs="Times New Roman"/>
          <w:b/>
          <w:sz w:val="28"/>
          <w:szCs w:val="28"/>
        </w:rPr>
        <w:t xml:space="preserve"> на 20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B4144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909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B4144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 в средней группе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7"/>
        <w:tblW w:w="10031" w:type="dxa"/>
        <w:tblLook w:val="04A0"/>
      </w:tblPr>
      <w:tblGrid>
        <w:gridCol w:w="1537"/>
        <w:gridCol w:w="1305"/>
        <w:gridCol w:w="5630"/>
        <w:gridCol w:w="1559"/>
      </w:tblGrid>
      <w:tr w:rsidR="00242C03" w:rsidRPr="00242C03" w:rsidTr="00242C03">
        <w:tc>
          <w:tcPr>
            <w:tcW w:w="1537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r w:rsidR="00AB4144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59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 День знаний.</w:t>
            </w:r>
          </w:p>
        </w:tc>
        <w:tc>
          <w:tcPr>
            <w:tcW w:w="1559" w:type="dxa"/>
          </w:tcPr>
          <w:p w:rsidR="00242C03" w:rsidRPr="00242C03" w:rsidRDefault="00242C03" w:rsidP="0024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2-6.09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9-20.09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603A59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242C03" w:rsidRPr="00242C03" w:rsidRDefault="00242C03" w:rsidP="0024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Моя группа. Мои друзья.</w:t>
            </w:r>
          </w:p>
        </w:tc>
        <w:tc>
          <w:tcPr>
            <w:tcW w:w="1559" w:type="dxa"/>
          </w:tcPr>
          <w:p w:rsidR="00242C03" w:rsidRPr="00242C03" w:rsidRDefault="00603A59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23-30.09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Что я знаю о себе.</w:t>
            </w:r>
          </w:p>
        </w:tc>
        <w:tc>
          <w:tcPr>
            <w:tcW w:w="1559" w:type="dxa"/>
          </w:tcPr>
          <w:p w:rsidR="00242C03" w:rsidRPr="00242C03" w:rsidRDefault="00603A59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1-4.10</w:t>
            </w:r>
          </w:p>
        </w:tc>
      </w:tr>
      <w:tr w:rsidR="00242C03" w:rsidRPr="00242C03" w:rsidTr="00603A59">
        <w:trPr>
          <w:trHeight w:val="321"/>
        </w:trPr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559" w:type="dxa"/>
          </w:tcPr>
          <w:p w:rsidR="00242C03" w:rsidRPr="00242C03" w:rsidRDefault="00603A59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7-11.10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Мир животных и птиц</w:t>
            </w:r>
          </w:p>
        </w:tc>
        <w:tc>
          <w:tcPr>
            <w:tcW w:w="1559" w:type="dxa"/>
          </w:tcPr>
          <w:p w:rsidR="00242C03" w:rsidRPr="00242C03" w:rsidRDefault="00603A59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14-18.10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A5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Осень золото роняет</w:t>
            </w:r>
          </w:p>
        </w:tc>
        <w:tc>
          <w:tcPr>
            <w:tcW w:w="1559" w:type="dxa"/>
          </w:tcPr>
          <w:p w:rsidR="00242C03" w:rsidRPr="00242C03" w:rsidRDefault="00603A59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21-31.10</w:t>
            </w:r>
          </w:p>
        </w:tc>
      </w:tr>
      <w:tr w:rsidR="00221F3D" w:rsidRPr="00242C03" w:rsidTr="00242C03">
        <w:tc>
          <w:tcPr>
            <w:tcW w:w="1537" w:type="dxa"/>
            <w:vMerge w:val="restart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Мой город, моя страна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1-8.11</w:t>
            </w:r>
          </w:p>
        </w:tc>
      </w:tr>
      <w:tr w:rsidR="00221F3D" w:rsidRPr="00242C03" w:rsidTr="00221F3D">
        <w:trPr>
          <w:trHeight w:val="266"/>
        </w:trPr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21F3D" w:rsidRPr="00242C03" w:rsidRDefault="00221F3D" w:rsidP="0060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Посуда и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</w:tr>
      <w:tr w:rsidR="00221F3D" w:rsidRPr="00242C03" w:rsidTr="00242C03"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18-22.11</w:t>
            </w:r>
          </w:p>
        </w:tc>
      </w:tr>
      <w:tr w:rsidR="00221F3D" w:rsidRPr="00242C03" w:rsidTr="00242C03"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природу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25-29.11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2-6.12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9-13.12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Одежда. Обувь.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23-31.12</w:t>
            </w:r>
          </w:p>
        </w:tc>
      </w:tr>
      <w:tr w:rsidR="00221F3D" w:rsidRPr="00242C03" w:rsidTr="00242C03">
        <w:tc>
          <w:tcPr>
            <w:tcW w:w="1537" w:type="dxa"/>
            <w:vMerge w:val="restart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9-10.01</w:t>
            </w:r>
          </w:p>
        </w:tc>
      </w:tr>
      <w:tr w:rsidR="00221F3D" w:rsidRPr="00242C03" w:rsidTr="00242C03"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Зима. Дикие животные (обобщение)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13-17.01</w:t>
            </w:r>
          </w:p>
        </w:tc>
      </w:tr>
      <w:tr w:rsidR="00221F3D" w:rsidRPr="00242C03" w:rsidTr="00242C03"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Pr="00242C03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Неделя книги.</w:t>
            </w:r>
          </w:p>
        </w:tc>
        <w:tc>
          <w:tcPr>
            <w:tcW w:w="1559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20-24.01</w:t>
            </w:r>
          </w:p>
        </w:tc>
      </w:tr>
      <w:tr w:rsidR="00221F3D" w:rsidRPr="00242C03" w:rsidTr="00242C03">
        <w:tc>
          <w:tcPr>
            <w:tcW w:w="1537" w:type="dxa"/>
            <w:vMerge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21F3D" w:rsidRDefault="00221F3D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</w:tcPr>
          <w:p w:rsidR="00221F3D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559" w:type="dxa"/>
          </w:tcPr>
          <w:p w:rsidR="00221F3D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27-31.01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3-7.02</w:t>
            </w:r>
          </w:p>
        </w:tc>
      </w:tr>
      <w:tr w:rsidR="00242C03" w:rsidRPr="00242C03" w:rsidTr="00221F3D">
        <w:trPr>
          <w:trHeight w:val="230"/>
        </w:trPr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традиции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10-14.02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Военные профессии.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17-21.02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3D">
              <w:rPr>
                <w:rFonts w:ascii="Times New Roman" w:hAnsi="Times New Roman" w:cs="Times New Roman"/>
                <w:sz w:val="24"/>
                <w:szCs w:val="24"/>
              </w:rPr>
              <w:t>Вода и ее обитатели (реки и моря)</w:t>
            </w:r>
          </w:p>
        </w:tc>
        <w:tc>
          <w:tcPr>
            <w:tcW w:w="1559" w:type="dxa"/>
          </w:tcPr>
          <w:p w:rsidR="00242C03" w:rsidRPr="00242C03" w:rsidRDefault="00221F3D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24-28.02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Весна. Мамин день.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2-6.03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Знакомство с животными холодных и жарких стран.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16-20.03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30" w:type="dxa"/>
          </w:tcPr>
          <w:p w:rsidR="00242C03" w:rsidRPr="00242C03" w:rsidRDefault="00242C03" w:rsidP="00A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Весна.Перелетные птицы.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23-31.03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B41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30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1-10.04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AB4144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AB4144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AB4144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27-30.04</w:t>
            </w:r>
          </w:p>
        </w:tc>
      </w:tr>
      <w:tr w:rsidR="00242C03" w:rsidRPr="00242C03" w:rsidTr="00242C03">
        <w:tc>
          <w:tcPr>
            <w:tcW w:w="1537" w:type="dxa"/>
            <w:vMerge w:val="restart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6-8.05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Насекомые. Мир цветов.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13-15.05</w:t>
            </w:r>
          </w:p>
        </w:tc>
      </w:tr>
      <w:tr w:rsidR="00242C03" w:rsidRPr="00242C03" w:rsidTr="00242C03">
        <w:tc>
          <w:tcPr>
            <w:tcW w:w="1537" w:type="dxa"/>
            <w:vMerge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242C03" w:rsidRPr="00242C03" w:rsidRDefault="00242C03" w:rsidP="00AE7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414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>Наши успехи.</w:t>
            </w:r>
          </w:p>
        </w:tc>
        <w:tc>
          <w:tcPr>
            <w:tcW w:w="1559" w:type="dxa"/>
          </w:tcPr>
          <w:p w:rsidR="00242C03" w:rsidRPr="00242C03" w:rsidRDefault="00AB4144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18-29.05</w:t>
            </w:r>
          </w:p>
        </w:tc>
      </w:tr>
      <w:tr w:rsidR="00242C03" w:rsidRPr="00242C03" w:rsidTr="00242C03">
        <w:tc>
          <w:tcPr>
            <w:tcW w:w="1537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C0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05" w:type="dxa"/>
          </w:tcPr>
          <w:p w:rsidR="00242C03" w:rsidRPr="00242C03" w:rsidRDefault="00AB4144" w:rsidP="00AB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242C03" w:rsidRPr="00242C03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30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C03" w:rsidRPr="00242C03" w:rsidRDefault="00242C03" w:rsidP="00AE7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491" w:rsidRPr="00533806" w:rsidRDefault="00DD7491" w:rsidP="00AE702D">
      <w:pPr>
        <w:rPr>
          <w:rFonts w:ascii="Times New Roman" w:eastAsia="Batang" w:hAnsi="Times New Roman" w:cs="Times New Roman"/>
          <w:b/>
        </w:rPr>
      </w:pP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 xml:space="preserve">Модель организации воспитательно-образовательного процесса </w:t>
      </w: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средней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группе  на 20</w:t>
      </w:r>
      <w:r w:rsidR="00A87D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20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2</w:t>
      </w:r>
      <w:r w:rsidR="00A87DA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1</w:t>
      </w: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учебный год</w:t>
      </w:r>
    </w:p>
    <w:p w:rsidR="00CE4830" w:rsidRPr="00CE4830" w:rsidRDefault="00CE4830" w:rsidP="00CE483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CE483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с учетом комплексно-тематического принципа.</w:t>
      </w:r>
    </w:p>
    <w:tbl>
      <w:tblPr>
        <w:tblStyle w:val="21"/>
        <w:tblW w:w="10031" w:type="dxa"/>
        <w:tblLook w:val="04A0"/>
      </w:tblPr>
      <w:tblGrid>
        <w:gridCol w:w="1525"/>
        <w:gridCol w:w="1994"/>
        <w:gridCol w:w="3822"/>
        <w:gridCol w:w="2690"/>
      </w:tblGrid>
      <w:tr w:rsidR="00CE4830" w:rsidRPr="00CE4830" w:rsidTr="00A470A4">
        <w:trPr>
          <w:trHeight w:val="856"/>
        </w:trPr>
        <w:tc>
          <w:tcPr>
            <w:tcW w:w="1526" w:type="dxa"/>
            <w:vMerge w:val="restart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Месяцы учебного года</w:t>
            </w:r>
          </w:p>
        </w:tc>
        <w:tc>
          <w:tcPr>
            <w:tcW w:w="8505" w:type="dxa"/>
            <w:gridSpan w:val="3"/>
            <w:vAlign w:val="center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Названия тем</w:t>
            </w:r>
          </w:p>
        </w:tc>
      </w:tr>
      <w:tr w:rsidR="00CE4830" w:rsidRPr="00CE4830" w:rsidTr="00A470A4">
        <w:tc>
          <w:tcPr>
            <w:tcW w:w="1526" w:type="dxa"/>
            <w:vMerge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блок</w:t>
            </w:r>
          </w:p>
        </w:tc>
        <w:tc>
          <w:tcPr>
            <w:tcW w:w="3828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Реализация проектов</w:t>
            </w:r>
          </w:p>
        </w:tc>
        <w:tc>
          <w:tcPr>
            <w:tcW w:w="2693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Праздники группы</w:t>
            </w:r>
          </w:p>
        </w:tc>
      </w:tr>
      <w:tr w:rsidR="00CE4830" w:rsidRPr="00CE4830" w:rsidTr="00A470A4">
        <w:trPr>
          <w:trHeight w:val="69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«Здравствуй, детский сад!»</w:t>
            </w:r>
          </w:p>
        </w:tc>
        <w:tc>
          <w:tcPr>
            <w:tcW w:w="3828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CE4830" w:rsidRPr="00CE4830" w:rsidRDefault="00CE48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4830" w:rsidRPr="00CE4830" w:rsidTr="00A470A4">
        <w:trPr>
          <w:trHeight w:val="1617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«Осенние мотивы»</w:t>
            </w:r>
          </w:p>
        </w:tc>
        <w:tc>
          <w:tcPr>
            <w:tcW w:w="3828" w:type="dxa"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3166B3" w:rsidP="00CE483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2693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Развлечение «Осень в гости к нам пришла»</w:t>
            </w:r>
          </w:p>
        </w:tc>
      </w:tr>
      <w:tr w:rsidR="00CE4830" w:rsidRPr="00CE4830" w:rsidTr="00A470A4"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«Осень любим, болеть не будем!»</w:t>
            </w:r>
          </w:p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E4830">
              <w:rPr>
                <w:rFonts w:ascii="Times New Roman" w:hAnsi="Times New Roman"/>
                <w:sz w:val="24"/>
                <w:szCs w:val="24"/>
              </w:rPr>
              <w:t>Мама, милая моя»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2693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E4830" w:rsidRPr="00CE4830" w:rsidTr="00A470A4">
        <w:trPr>
          <w:trHeight w:val="857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CE4830" w:rsidRPr="00CE4830" w:rsidRDefault="00CE4830" w:rsidP="00CE4830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«Елочка- красавица»</w:t>
            </w:r>
          </w:p>
          <w:p w:rsidR="00CE4830" w:rsidRPr="00CE4830" w:rsidRDefault="00CE4830" w:rsidP="00CE4830">
            <w:pPr>
              <w:widowControl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«Приключения у Новогодней елки»</w:t>
            </w:r>
          </w:p>
          <w:p w:rsidR="00CE4830" w:rsidRPr="00CE4830" w:rsidRDefault="00CE4830" w:rsidP="00CE48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«Бал в сказочном королевстве»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keepNext/>
              <w:keepLines/>
              <w:shd w:val="clear" w:color="auto" w:fill="FFFFFF"/>
              <w:spacing w:line="298" w:lineRule="exact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Pr="00CE4830" w:rsidRDefault="003166B3" w:rsidP="003166B3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«Дорогою добра»</w:t>
            </w:r>
          </w:p>
        </w:tc>
        <w:tc>
          <w:tcPr>
            <w:tcW w:w="2693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Новогодний утренник «Ёлочка-красавица»</w:t>
            </w:r>
          </w:p>
          <w:p w:rsidR="00CE4830" w:rsidRPr="00CE4830" w:rsidRDefault="00CE4830" w:rsidP="00CE4830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30" w:rsidRPr="00CE4830" w:rsidTr="00A470A4">
        <w:trPr>
          <w:trHeight w:val="1521"/>
        </w:trPr>
        <w:tc>
          <w:tcPr>
            <w:tcW w:w="1526" w:type="dxa"/>
          </w:tcPr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4830" w:rsidRPr="00CE4830" w:rsidRDefault="00CE4830" w:rsidP="00CE4830">
            <w:pPr>
              <w:keepNext/>
              <w:keepLines/>
              <w:spacing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E4830" w:rsidRPr="00CE4830" w:rsidRDefault="00CE4830" w:rsidP="00CE483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«Рождественское чудо»</w:t>
            </w:r>
          </w:p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4830">
              <w:rPr>
                <w:rFonts w:ascii="Times New Roman" w:hAnsi="Times New Roman"/>
                <w:sz w:val="24"/>
                <w:szCs w:val="24"/>
                <w:lang w:val="ru-RU"/>
              </w:rPr>
              <w:t>«И в мороз, и в стужу с физкультурой дружим!»</w:t>
            </w:r>
          </w:p>
        </w:tc>
        <w:tc>
          <w:tcPr>
            <w:tcW w:w="3828" w:type="dxa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«Неизведанное рядом»</w:t>
            </w:r>
          </w:p>
          <w:p w:rsid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6B3">
              <w:rPr>
                <w:rFonts w:ascii="Times New Roman" w:hAnsi="Times New Roman"/>
                <w:sz w:val="24"/>
                <w:szCs w:val="24"/>
                <w:lang w:val="ru-RU"/>
              </w:rPr>
              <w:t>«Дорогою добра»</w:t>
            </w:r>
          </w:p>
          <w:p w:rsidR="003166B3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«Маленькие фантазёры»</w:t>
            </w:r>
          </w:p>
        </w:tc>
        <w:tc>
          <w:tcPr>
            <w:tcW w:w="2693" w:type="dxa"/>
          </w:tcPr>
          <w:p w:rsidR="00CE4830" w:rsidRPr="00CE4830" w:rsidRDefault="00CE4830" w:rsidP="00CE48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4"/>
        <w:tblW w:w="10031" w:type="dxa"/>
        <w:tblLook w:val="04A0"/>
      </w:tblPr>
      <w:tblGrid>
        <w:gridCol w:w="1526"/>
        <w:gridCol w:w="1984"/>
        <w:gridCol w:w="3828"/>
        <w:gridCol w:w="2693"/>
      </w:tblGrid>
      <w:tr w:rsidR="00CE4830" w:rsidRPr="00CE4830" w:rsidTr="00A470A4">
        <w:trPr>
          <w:trHeight w:val="18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«Конкурс чтецов»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«Будем солдатами»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«Здравствуй, Масленица!»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  <w:p w:rsidR="003166B3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фантазёры»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«Подарим маме песенку»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Развлечение «Мамин праздник»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«Весна – красна!».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«Космонавтом быть хочу!»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 xml:space="preserve">«Встречаем </w:t>
            </w:r>
            <w:r w:rsidRPr="00CE4830">
              <w:rPr>
                <w:rFonts w:ascii="Times New Roman" w:hAnsi="Times New Roman"/>
                <w:sz w:val="24"/>
                <w:szCs w:val="24"/>
              </w:rPr>
              <w:lastRenderedPageBreak/>
              <w:t>Пасху!»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lastRenderedPageBreak/>
              <w:t>«Неизведанное рядом»</w:t>
            </w:r>
          </w:p>
          <w:p w:rsidR="00CE4830" w:rsidRPr="00CE4830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</w:p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«Прощай, детский сад!»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B3" w:rsidRPr="003166B3" w:rsidRDefault="003166B3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6B3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  <w:p w:rsidR="00CE4830" w:rsidRPr="00CE4830" w:rsidRDefault="00CE4830" w:rsidP="003166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«Пусть всегда будет солнце!»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Забавы с красками и карандашами.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«День капельки»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830">
              <w:rPr>
                <w:rFonts w:ascii="Times New Roman" w:hAnsi="Times New Roman"/>
                <w:sz w:val="24"/>
                <w:szCs w:val="24"/>
              </w:rPr>
              <w:t>Фокусы: «Цветная водичка».</w:t>
            </w:r>
          </w:p>
        </w:tc>
      </w:tr>
      <w:tr w:rsidR="00CE4830" w:rsidRPr="00CE4830" w:rsidTr="00A470A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spacing w:before="240" w:after="256" w:line="220" w:lineRule="exac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keepNext/>
              <w:keepLines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830">
              <w:rPr>
                <w:rFonts w:ascii="Times New Roman" w:hAnsi="Times New Roman"/>
                <w:bCs/>
                <w:sz w:val="24"/>
                <w:szCs w:val="24"/>
              </w:rPr>
              <w:t>«Внимание, дорога!»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30" w:rsidRPr="00CE4830" w:rsidRDefault="00CE4830" w:rsidP="00CE4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30" w:rsidRPr="00CE4830" w:rsidRDefault="00CE4830" w:rsidP="00CE4830">
            <w:pPr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4830" w:rsidRPr="00CE4830" w:rsidRDefault="00CE4830" w:rsidP="00CE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3166B3" w:rsidRDefault="003166B3" w:rsidP="00CE48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830" w:rsidRPr="00CE4830" w:rsidRDefault="00CE4830" w:rsidP="00CE483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4.Особенности организации</w:t>
      </w:r>
      <w:r w:rsidR="00316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развивающей предметно-пространственной</w:t>
      </w:r>
    </w:p>
    <w:p w:rsidR="00CE4830" w:rsidRPr="00CE4830" w:rsidRDefault="00CE4830" w:rsidP="00CE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среды.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предметно - пространственная среда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создана в соответствии с требованиями ФГОС ДО. Она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свободно заниматься любимым делом.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оборудования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Развивающая предметно - пространственная среда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постоянно обновляется, имеется достаточное количество развивающих игр, много разнообразного дидактического материала. 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Развивающая среда построена с учетом возрастных особенностей и развития детей в разных видах деятельности и включает в себя необходимые условия для всестороннего развития каждого ребенка.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Расположение мебели, игрового и другого оборудования отвечает требованиям охраны жизни и здоровья детей, санитарно-гигиеническим нормам, физиологии детей, позволяет детям свободно перемещаться.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 этом, размещение материала связано с трудностями пространственного характера: ограниченность групповых помещений, которые не должны быть перегружены предметами, давая детям возможность проявлять свободную активность. Решением, позволяющим использовать ограниченное помещение наилучшим образом, представлено принципом комплексирования и свободного зонирования.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группе оформлены различные уголки, в которых материалы располагаются в разных функциональных пространствах и оснащаются разнообразными материалами в соответствии с возрастом детей.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игровые уголки для проведения сюжетно-ролевых игр, в группе имеются уголки ИЗО деятельности, театрализованной деятельности, музыкальные и физкультурные уголки для самостоятельной деятельности детей. В оборудовании уголков имеются материалы, активизирующие познавательную деятельность: развивающие игры, технические устройства и игрушки, модели, предметы для опытно-экспериментальной работы; природные материалы для изучения, экспериментирования, составления коллекций; материалы, стимулирующие развитие широких социальных интересов и познавательной активности детей: 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детские энциклопедии, иллюстрированные издания о животном и растительном мире планеты, о жизни людей разных стран, детские журналы, альбомы.</w:t>
      </w:r>
    </w:p>
    <w:p w:rsidR="00CE4830" w:rsidRPr="00CE4830" w:rsidRDefault="00CE4830" w:rsidP="00CE483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Все материалы доступны детям, при этом разграничены места хранения и использования материалов. Наполнение конкретными материалами соответствует возрасту детей.</w:t>
      </w:r>
    </w:p>
    <w:p w:rsidR="00CE4830" w:rsidRPr="00CE4830" w:rsidRDefault="00CE4830" w:rsidP="00CE48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 позволяет успешно решать педагогические задачи и создаёт условия для полноценного развития детей.</w:t>
      </w:r>
    </w:p>
    <w:p w:rsidR="00CE4830" w:rsidRPr="00CE4830" w:rsidRDefault="00CE4830" w:rsidP="00CE4830">
      <w:pPr>
        <w:spacing w:after="0" w:line="240" w:lineRule="auto"/>
        <w:ind w:right="40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E4830" w:rsidRPr="00CE4830" w:rsidRDefault="00CE4830" w:rsidP="00CE4830">
      <w:pPr>
        <w:keepNext/>
        <w:keepLines/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Характеристика развивающей предметно-пространственной среды. </w:t>
      </w:r>
    </w:p>
    <w:p w:rsidR="00CE4830" w:rsidRPr="00CE4830" w:rsidRDefault="00CE4830" w:rsidP="00CE4830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71"/>
        <w:gridCol w:w="7783"/>
      </w:tblGrid>
      <w:tr w:rsidR="00CE4830" w:rsidRPr="00CE4830" w:rsidTr="00A470A4">
        <w:tc>
          <w:tcPr>
            <w:tcW w:w="0" w:type="auto"/>
            <w:shd w:val="clear" w:color="auto" w:fill="FFFFFF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Насыщенность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обеспечивается наличием в группе средств обучения и воспитания,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 Организация образовательного пространства и разнообразие материалов, оборудования и инвентаря (в здании и на участке) обеспечивают: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двигательную активность, в том числе развитие крупной и мелкой моторики, участие в подвижных играх и соревнованиях;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эмоциональное благополучие детей во взаимодействии с предметно-пространственным окружением;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возможность самовыражения детей.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Трансформируемость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 функциональность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обеспечивает возможность разнообразного использования составляющих предметной среды, в том числе детской мебели, матов, мягких модулей, ширм и т.д.  Кроме того, в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предметов-заместителей в детской игре).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Вариативность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 </w:t>
            </w:r>
            <w:r w:rsidRPr="00CE483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наличием различных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Доступность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</w:t>
            </w:r>
          </w:p>
          <w:p w:rsidR="00CE4830" w:rsidRPr="00CE4830" w:rsidRDefault="00CE4830" w:rsidP="00CE4830">
            <w:pPr>
              <w:spacing w:after="0" w:line="240" w:lineRule="auto"/>
              <w:ind w:firstLine="426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Необходимым условием является исправность и сохранность материалов и оборудования. </w:t>
            </w:r>
          </w:p>
        </w:tc>
      </w:tr>
      <w:tr w:rsidR="00CE4830" w:rsidRPr="00CE4830" w:rsidTr="00A470A4">
        <w:tc>
          <w:tcPr>
            <w:tcW w:w="0" w:type="auto"/>
            <w:vAlign w:val="center"/>
          </w:tcPr>
          <w:p w:rsidR="00CE4830" w:rsidRPr="00CE4830" w:rsidRDefault="00CE4830" w:rsidP="00CE48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4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Безопасность</w:t>
            </w:r>
          </w:p>
        </w:tc>
        <w:tc>
          <w:tcPr>
            <w:tcW w:w="0" w:type="auto"/>
            <w:vAlign w:val="center"/>
          </w:tcPr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определяется соответствием всех её элементов требованиям по обеспечению надёжности и безопасности их использования. </w:t>
            </w:r>
          </w:p>
          <w:p w:rsidR="00CE4830" w:rsidRPr="00CE4830" w:rsidRDefault="00CE4830" w:rsidP="00CE4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830" w:rsidRPr="00CE4830" w:rsidRDefault="00CE4830" w:rsidP="00CE483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5.Программно - методическое обеспечение.</w:t>
      </w:r>
    </w:p>
    <w:p w:rsidR="00DF1D96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1D96" w:rsidRP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 Основная образовательная программа дошкольного образования «От рождения до школы» / под редакцией Н.Е.Вераксы, Т.С. Комаровой, М.А. Васильевой. — М.: МозаикаСинтез, 2015г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Изобразительная деятельность в детском саду. И.А. Лыкова. Издательский дом «Цветной мир», Москва, 2018.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Конструирование и художественный труд в детском саду. Л.В. Куцакова, Сфера,2012.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Физическая культура в детском саду.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Л.И. Пензулаева; Мозаика–Синтез, 2016.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Примерные планы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занятий с детьми 4-5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группа. С.Ю. Фёдорова; Мозаика-Синтез, 2017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матаматических представлений. Средняя группа. И.А.Помораева, В.А.Позина. Мозаика-Синтез, 2018.</w:t>
      </w:r>
    </w:p>
    <w:p w:rsidR="00CE4830" w:rsidRPr="00CE4830" w:rsidRDefault="00CE4830" w:rsidP="00EC7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Математика для </w:t>
      </w:r>
      <w:r w:rsidR="00DF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малышей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в детском саду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группа.В.В.Гербова; Мозаика-Синтез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Прописи для малышей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Рабочая тетрадь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Мозаика-Синтез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073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10.Развитие речи у малышей. Рабочая тетрадь. Мозаика-Синтез, 2018.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предметным и социальным окружением.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О.В. Дыбина; Мозаика-Синтез,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Познание предметного мира.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ппа. З.А. Ефанова, Учитель,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Ознакомление с природой в детском саду.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уппа. О.А. Соломенникова, Мозаика-Синтез, 2016.</w:t>
      </w:r>
    </w:p>
    <w:p w:rsidR="00CE4830" w:rsidRPr="00CE4830" w:rsidRDefault="00EC7073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CE4830"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деятельности детей на прогулке. В.Н. Кастрыкина, Г.П. Попова, Учитель, 2015.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Комплексное планирование прогулок с детьми 2,5-7 лет. Прогулочные карты. О.Р. Меремьянина, Учитель, 2016. </w:t>
      </w:r>
    </w:p>
    <w:p w:rsidR="00CE4830" w:rsidRPr="00CE4830" w:rsidRDefault="00CE4830" w:rsidP="00CE4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Хрестоматия для чтени</w:t>
      </w:r>
      <w:r w:rsidR="00EC70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детям в детском саду и дома: 4-5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Мозаика-Синтез, 2016.</w:t>
      </w:r>
    </w:p>
    <w:p w:rsidR="00CE4830" w:rsidRPr="00CE4830" w:rsidRDefault="00CE4830" w:rsidP="00CE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Наглядно-дидактические пособия.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«Социально-коммуникативное развитие».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«Оснащение педагогического процесса в ДОУ»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«Защитники Отечества. Покорители космоса» – СПб.: Детство – Пресс, 2013.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«Профессии» – СПб.: Детство – Пресс, 2013.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Серия «Игровой дидактический материал по ОБЖ»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избежать неприятностей?» часть 1,2,3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«Учим дорожные знаки»,«Не играй с огнем», «Если малыш поранился»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«Оснащение педагогического процесса в ДОУ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движения» – СПб.: Детство – Пресс, 2012.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 – СПб.: Детство – Пресс,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«Познавательное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 (предметный мир)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Авиация.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Автомобильный транспорт.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транспорт. 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домашнего мастера.- М.: Мозаика-Синтез, 2004.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Посуда. - М.: Мозаика-Синтез, 2003.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 (мир природы)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листья.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Домашние животные.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птицы.-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- домашние питомцы.-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Фрукты. - М.: Мозаика-Синтез, 2006.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«Рассказы по картинкам»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Зима. Осень. Лето. - М.: Мозаика-Синтез, 2003.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«Речевое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 В. В. Развитие речи в детском саду. Для занятий с детьми 2-4 лет: Раздаточный материал. - М.: Мозаика-Синтез, 2009.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«Художественно-эстетическое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 игрушка.-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Хохлома – изделия народных мастеров 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Гжель. - М.: Мозаика-Синтез, 2003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«Физическое развитие»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«Мир в картинках»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инвентарь».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«Рассказы по картинкам»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«Зимние виды спорта»; «Летние виды спорта»; «Распорядок дня». 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Серия «Расскажите детям о...</w:t>
      </w: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CE4830" w:rsidRPr="00CE4830" w:rsidRDefault="00CE4830" w:rsidP="00CE4830">
      <w:pPr>
        <w:tabs>
          <w:tab w:val="left" w:pos="99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3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CE4830" w:rsidRPr="00CE4830" w:rsidRDefault="00CE4830" w:rsidP="00CE4830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en-US"/>
        </w:rPr>
      </w:pPr>
    </w:p>
    <w:p w:rsidR="0023591D" w:rsidRPr="00533806" w:rsidRDefault="0023591D" w:rsidP="00AE702D">
      <w:pPr>
        <w:rPr>
          <w:rFonts w:ascii="Times New Roman" w:eastAsia="Batang" w:hAnsi="Times New Roman" w:cs="Times New Roman"/>
          <w:b/>
        </w:rPr>
      </w:pPr>
    </w:p>
    <w:p w:rsidR="0023591D" w:rsidRPr="00533806" w:rsidRDefault="0023591D" w:rsidP="00AE702D">
      <w:pPr>
        <w:rPr>
          <w:rFonts w:ascii="Times New Roman" w:eastAsia="Batang" w:hAnsi="Times New Roman" w:cs="Times New Roman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23591D" w:rsidRDefault="0023591D" w:rsidP="00AE702D">
      <w:pPr>
        <w:rPr>
          <w:rFonts w:eastAsia="Batang"/>
          <w:b/>
        </w:rPr>
      </w:pPr>
    </w:p>
    <w:p w:rsidR="00C279FE" w:rsidRDefault="00C279FE" w:rsidP="00AE702D">
      <w:pPr>
        <w:rPr>
          <w:rFonts w:eastAsia="Batang"/>
          <w:b/>
        </w:rPr>
        <w:sectPr w:rsidR="00C279FE" w:rsidSect="0023591D">
          <w:footerReference w:type="default" r:id="rId10"/>
          <w:type w:val="continuous"/>
          <w:pgSz w:w="11906" w:h="16838"/>
          <w:pgMar w:top="1135" w:right="849" w:bottom="851" w:left="993" w:header="708" w:footer="708" w:gutter="0"/>
          <w:cols w:space="708"/>
          <w:titlePg/>
          <w:docGrid w:linePitch="360"/>
        </w:sectPr>
      </w:pPr>
    </w:p>
    <w:p w:rsidR="00C279FE" w:rsidRPr="00567FF0" w:rsidRDefault="00C279FE" w:rsidP="003166B3">
      <w:pPr>
        <w:pStyle w:val="af0"/>
        <w:rPr>
          <w:rFonts w:ascii="Times New Roman" w:hAnsi="Times New Roman"/>
          <w:sz w:val="24"/>
          <w:szCs w:val="24"/>
        </w:rPr>
      </w:pPr>
    </w:p>
    <w:sectPr w:rsidR="00C279FE" w:rsidRPr="00567FF0" w:rsidSect="00C279FE">
      <w:pgSz w:w="11906" w:h="16838"/>
      <w:pgMar w:top="1135" w:right="849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7A" w:rsidRDefault="00C8237A" w:rsidP="0045510D">
      <w:pPr>
        <w:spacing w:after="0" w:line="240" w:lineRule="auto"/>
      </w:pPr>
      <w:r>
        <w:separator/>
      </w:r>
    </w:p>
  </w:endnote>
  <w:endnote w:type="continuationSeparator" w:id="1">
    <w:p w:rsidR="00C8237A" w:rsidRDefault="00C8237A" w:rsidP="0045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627528"/>
      <w:docPartObj>
        <w:docPartGallery w:val="Page Numbers (Bottom of Page)"/>
        <w:docPartUnique/>
      </w:docPartObj>
    </w:sdtPr>
    <w:sdtContent>
      <w:p w:rsidR="00890945" w:rsidRDefault="008147C4">
        <w:pPr>
          <w:pStyle w:val="aa"/>
          <w:jc w:val="center"/>
        </w:pPr>
        <w:fldSimple w:instr=" PAGE   \* MERGEFORMAT ">
          <w:r w:rsidR="00AC5FAD">
            <w:rPr>
              <w:noProof/>
            </w:rPr>
            <w:t>1</w:t>
          </w:r>
        </w:fldSimple>
      </w:p>
    </w:sdtContent>
  </w:sdt>
  <w:p w:rsidR="00890945" w:rsidRDefault="0089094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5886540"/>
      <w:docPartObj>
        <w:docPartGallery w:val="Page Numbers (Bottom of Page)"/>
        <w:docPartUnique/>
      </w:docPartObj>
    </w:sdtPr>
    <w:sdtContent>
      <w:p w:rsidR="00890945" w:rsidRDefault="008147C4">
        <w:pPr>
          <w:pStyle w:val="aa"/>
          <w:jc w:val="right"/>
        </w:pPr>
        <w:fldSimple w:instr=" PAGE   \* MERGEFORMAT ">
          <w:r w:rsidR="00AC5FAD">
            <w:rPr>
              <w:noProof/>
            </w:rPr>
            <w:t>40</w:t>
          </w:r>
        </w:fldSimple>
      </w:p>
    </w:sdtContent>
  </w:sdt>
  <w:p w:rsidR="00890945" w:rsidRDefault="00890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7A" w:rsidRDefault="00C8237A" w:rsidP="0045510D">
      <w:pPr>
        <w:spacing w:after="0" w:line="240" w:lineRule="auto"/>
      </w:pPr>
      <w:r>
        <w:separator/>
      </w:r>
    </w:p>
  </w:footnote>
  <w:footnote w:type="continuationSeparator" w:id="1">
    <w:p w:rsidR="00C8237A" w:rsidRDefault="00C8237A" w:rsidP="0045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A09D6"/>
    <w:lvl w:ilvl="0">
      <w:numFmt w:val="bullet"/>
      <w:lvlText w:val="*"/>
      <w:lvlJc w:val="left"/>
    </w:lvl>
  </w:abstractNum>
  <w:abstractNum w:abstractNumId="1">
    <w:nsid w:val="049C0024"/>
    <w:multiLevelType w:val="hybridMultilevel"/>
    <w:tmpl w:val="06A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51D6"/>
    <w:multiLevelType w:val="hybridMultilevel"/>
    <w:tmpl w:val="C9DCB206"/>
    <w:lvl w:ilvl="0" w:tplc="06380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05BC"/>
    <w:multiLevelType w:val="hybridMultilevel"/>
    <w:tmpl w:val="7596757E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093A3980"/>
    <w:multiLevelType w:val="multilevel"/>
    <w:tmpl w:val="2E1E9C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0B17241E"/>
    <w:multiLevelType w:val="hybridMultilevel"/>
    <w:tmpl w:val="9180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F4EE5"/>
    <w:multiLevelType w:val="hybridMultilevel"/>
    <w:tmpl w:val="F404D22E"/>
    <w:lvl w:ilvl="0" w:tplc="08F02F46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0CEC73C9"/>
    <w:multiLevelType w:val="hybridMultilevel"/>
    <w:tmpl w:val="8ACAF6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F00C8F"/>
    <w:multiLevelType w:val="hybridMultilevel"/>
    <w:tmpl w:val="0B3AF9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88293B"/>
    <w:multiLevelType w:val="hybridMultilevel"/>
    <w:tmpl w:val="EDCC4E7E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1">
    <w:nsid w:val="185059AB"/>
    <w:multiLevelType w:val="hybridMultilevel"/>
    <w:tmpl w:val="863AEE42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2">
    <w:nsid w:val="1AE03B69"/>
    <w:multiLevelType w:val="hybridMultilevel"/>
    <w:tmpl w:val="DC56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4552C"/>
    <w:multiLevelType w:val="hybridMultilevel"/>
    <w:tmpl w:val="6FF0E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8012EF"/>
    <w:multiLevelType w:val="hybridMultilevel"/>
    <w:tmpl w:val="2722B9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830624"/>
    <w:multiLevelType w:val="multilevel"/>
    <w:tmpl w:val="82208B4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224D2AFF"/>
    <w:multiLevelType w:val="hybridMultilevel"/>
    <w:tmpl w:val="55B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BE0610"/>
    <w:multiLevelType w:val="hybridMultilevel"/>
    <w:tmpl w:val="713460D4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8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BA6EBF"/>
    <w:multiLevelType w:val="hybridMultilevel"/>
    <w:tmpl w:val="BB08C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4C662B"/>
    <w:multiLevelType w:val="hybridMultilevel"/>
    <w:tmpl w:val="A6A802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C244AE"/>
    <w:multiLevelType w:val="hybridMultilevel"/>
    <w:tmpl w:val="383C9E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2CC0190"/>
    <w:multiLevelType w:val="hybridMultilevel"/>
    <w:tmpl w:val="39C6D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5D726D6"/>
    <w:multiLevelType w:val="hybridMultilevel"/>
    <w:tmpl w:val="8FF67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E4828A">
      <w:start w:val="1"/>
      <w:numFmt w:val="bullet"/>
      <w:lvlText w:val=""/>
      <w:lvlJc w:val="left"/>
      <w:pPr>
        <w:tabs>
          <w:tab w:val="num" w:pos="1132"/>
        </w:tabs>
        <w:ind w:left="1135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77B4C"/>
    <w:multiLevelType w:val="multilevel"/>
    <w:tmpl w:val="D2E2BE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>
    <w:nsid w:val="4E40366A"/>
    <w:multiLevelType w:val="multilevel"/>
    <w:tmpl w:val="9B2665E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528A2DEC"/>
    <w:multiLevelType w:val="hybridMultilevel"/>
    <w:tmpl w:val="9F0633C2"/>
    <w:lvl w:ilvl="0" w:tplc="11C29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E2C12"/>
    <w:multiLevelType w:val="hybridMultilevel"/>
    <w:tmpl w:val="D8C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5E15"/>
    <w:multiLevelType w:val="hybridMultilevel"/>
    <w:tmpl w:val="3354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2479"/>
    <w:multiLevelType w:val="hybridMultilevel"/>
    <w:tmpl w:val="D6CA7A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85091"/>
    <w:multiLevelType w:val="hybridMultilevel"/>
    <w:tmpl w:val="1772AEB4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2">
    <w:nsid w:val="655244E5"/>
    <w:multiLevelType w:val="hybridMultilevel"/>
    <w:tmpl w:val="9AEE27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335BFD"/>
    <w:multiLevelType w:val="multilevel"/>
    <w:tmpl w:val="7F3226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>
    <w:nsid w:val="6BA614AC"/>
    <w:multiLevelType w:val="hybridMultilevel"/>
    <w:tmpl w:val="82EAD55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6">
    <w:nsid w:val="6F085FFE"/>
    <w:multiLevelType w:val="hybridMultilevel"/>
    <w:tmpl w:val="D1BA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A5419A"/>
    <w:multiLevelType w:val="hybridMultilevel"/>
    <w:tmpl w:val="E842C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E96C9A"/>
    <w:multiLevelType w:val="hybridMultilevel"/>
    <w:tmpl w:val="6542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C458F"/>
    <w:multiLevelType w:val="hybridMultilevel"/>
    <w:tmpl w:val="754EA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5E53"/>
    <w:multiLevelType w:val="multilevel"/>
    <w:tmpl w:val="4086DEBA"/>
    <w:lvl w:ilvl="0">
      <w:start w:val="1"/>
      <w:numFmt w:val="decimal"/>
      <w:lvlText w:val="%1."/>
      <w:lvlJc w:val="left"/>
      <w:pPr>
        <w:ind w:left="673" w:hanging="360"/>
      </w:pPr>
      <w:rPr>
        <w:rFonts w:cs="Times New Roman"/>
      </w:rPr>
    </w:lvl>
    <w:lvl w:ilvl="1">
      <w:start w:val="40"/>
      <w:numFmt w:val="decimal"/>
      <w:isLgl/>
      <w:lvlText w:val="%1.%2"/>
      <w:lvlJc w:val="left"/>
      <w:pPr>
        <w:ind w:left="1008" w:hanging="6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4A0729F"/>
    <w:multiLevelType w:val="hybridMultilevel"/>
    <w:tmpl w:val="A9A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30"/>
  </w:num>
  <w:num w:numId="5">
    <w:abstractNumId w:val="32"/>
  </w:num>
  <w:num w:numId="6">
    <w:abstractNumId w:val="29"/>
  </w:num>
  <w:num w:numId="7">
    <w:abstractNumId w:val="35"/>
  </w:num>
  <w:num w:numId="8">
    <w:abstractNumId w:val="10"/>
  </w:num>
  <w:num w:numId="9">
    <w:abstractNumId w:val="31"/>
  </w:num>
  <w:num w:numId="10">
    <w:abstractNumId w:val="11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5"/>
  </w:num>
  <w:num w:numId="18">
    <w:abstractNumId w:val="15"/>
  </w:num>
  <w:num w:numId="19">
    <w:abstractNumId w:val="34"/>
  </w:num>
  <w:num w:numId="20">
    <w:abstractNumId w:val="26"/>
  </w:num>
  <w:num w:numId="21">
    <w:abstractNumId w:val="25"/>
  </w:num>
  <w:num w:numId="22">
    <w:abstractNumId w:val="38"/>
  </w:num>
  <w:num w:numId="23">
    <w:abstractNumId w:val="18"/>
  </w:num>
  <w:num w:numId="24">
    <w:abstractNumId w:val="7"/>
  </w:num>
  <w:num w:numId="25">
    <w:abstractNumId w:val="41"/>
  </w:num>
  <w:num w:numId="26">
    <w:abstractNumId w:val="13"/>
  </w:num>
  <w:num w:numId="27">
    <w:abstractNumId w:val="21"/>
  </w:num>
  <w:num w:numId="28">
    <w:abstractNumId w:val="39"/>
  </w:num>
  <w:num w:numId="29">
    <w:abstractNumId w:val="22"/>
  </w:num>
  <w:num w:numId="30">
    <w:abstractNumId w:val="9"/>
  </w:num>
  <w:num w:numId="31">
    <w:abstractNumId w:val="14"/>
  </w:num>
  <w:num w:numId="32">
    <w:abstractNumId w:val="36"/>
  </w:num>
  <w:num w:numId="33">
    <w:abstractNumId w:val="37"/>
  </w:num>
  <w:num w:numId="34">
    <w:abstractNumId w:val="40"/>
  </w:num>
  <w:num w:numId="35">
    <w:abstractNumId w:val="27"/>
  </w:num>
  <w:num w:numId="36">
    <w:abstractNumId w:val="33"/>
  </w:num>
  <w:num w:numId="37">
    <w:abstractNumId w:val="3"/>
  </w:num>
  <w:num w:numId="38">
    <w:abstractNumId w:val="1"/>
  </w:num>
  <w:num w:numId="39">
    <w:abstractNumId w:val="28"/>
  </w:num>
  <w:num w:numId="40">
    <w:abstractNumId w:val="6"/>
  </w:num>
  <w:num w:numId="41">
    <w:abstractNumId w:val="12"/>
  </w:num>
  <w:num w:numId="42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016"/>
    <w:rsid w:val="000043F6"/>
    <w:rsid w:val="0001378D"/>
    <w:rsid w:val="00026B43"/>
    <w:rsid w:val="0003780D"/>
    <w:rsid w:val="0004292E"/>
    <w:rsid w:val="00043052"/>
    <w:rsid w:val="00046EC6"/>
    <w:rsid w:val="000473BB"/>
    <w:rsid w:val="000619BF"/>
    <w:rsid w:val="0007432F"/>
    <w:rsid w:val="000859C4"/>
    <w:rsid w:val="00090BD7"/>
    <w:rsid w:val="00090F45"/>
    <w:rsid w:val="000931EA"/>
    <w:rsid w:val="000B6DC3"/>
    <w:rsid w:val="000B74E0"/>
    <w:rsid w:val="000C76DC"/>
    <w:rsid w:val="000D0F0B"/>
    <w:rsid w:val="000E1AA8"/>
    <w:rsid w:val="000E7281"/>
    <w:rsid w:val="000F0AD9"/>
    <w:rsid w:val="000F7EB6"/>
    <w:rsid w:val="00103CB7"/>
    <w:rsid w:val="00107EE9"/>
    <w:rsid w:val="00124CA2"/>
    <w:rsid w:val="00126C15"/>
    <w:rsid w:val="001307D3"/>
    <w:rsid w:val="00142443"/>
    <w:rsid w:val="00150358"/>
    <w:rsid w:val="0016058D"/>
    <w:rsid w:val="00165B7E"/>
    <w:rsid w:val="001677F8"/>
    <w:rsid w:val="00170D94"/>
    <w:rsid w:val="001949EB"/>
    <w:rsid w:val="001C2DC8"/>
    <w:rsid w:val="001C3200"/>
    <w:rsid w:val="001C3678"/>
    <w:rsid w:val="001C5DBA"/>
    <w:rsid w:val="001D16D7"/>
    <w:rsid w:val="001D62E5"/>
    <w:rsid w:val="001E0B35"/>
    <w:rsid w:val="001E14C2"/>
    <w:rsid w:val="001E5813"/>
    <w:rsid w:val="001F0C18"/>
    <w:rsid w:val="001F2570"/>
    <w:rsid w:val="001F65C8"/>
    <w:rsid w:val="00202752"/>
    <w:rsid w:val="002058B1"/>
    <w:rsid w:val="00207CB3"/>
    <w:rsid w:val="00217A4A"/>
    <w:rsid w:val="00221E80"/>
    <w:rsid w:val="00221F3D"/>
    <w:rsid w:val="0022289C"/>
    <w:rsid w:val="00223BB4"/>
    <w:rsid w:val="00223D39"/>
    <w:rsid w:val="00233E04"/>
    <w:rsid w:val="00234878"/>
    <w:rsid w:val="0023591D"/>
    <w:rsid w:val="0023611A"/>
    <w:rsid w:val="002407DB"/>
    <w:rsid w:val="002411FE"/>
    <w:rsid w:val="00242C03"/>
    <w:rsid w:val="002437E2"/>
    <w:rsid w:val="00243990"/>
    <w:rsid w:val="002472A7"/>
    <w:rsid w:val="00260D9B"/>
    <w:rsid w:val="00264BFF"/>
    <w:rsid w:val="00267471"/>
    <w:rsid w:val="002708C2"/>
    <w:rsid w:val="002713ED"/>
    <w:rsid w:val="00274A9E"/>
    <w:rsid w:val="00283082"/>
    <w:rsid w:val="002911B0"/>
    <w:rsid w:val="00293512"/>
    <w:rsid w:val="002A132E"/>
    <w:rsid w:val="002F2706"/>
    <w:rsid w:val="0031200F"/>
    <w:rsid w:val="003166B3"/>
    <w:rsid w:val="00317988"/>
    <w:rsid w:val="00324723"/>
    <w:rsid w:val="00336C4C"/>
    <w:rsid w:val="00350A60"/>
    <w:rsid w:val="0035270C"/>
    <w:rsid w:val="00360005"/>
    <w:rsid w:val="0036099F"/>
    <w:rsid w:val="00360A18"/>
    <w:rsid w:val="003645A9"/>
    <w:rsid w:val="003746D2"/>
    <w:rsid w:val="0038486A"/>
    <w:rsid w:val="003860F0"/>
    <w:rsid w:val="0038774D"/>
    <w:rsid w:val="003901C9"/>
    <w:rsid w:val="003910DE"/>
    <w:rsid w:val="003914A7"/>
    <w:rsid w:val="003922D0"/>
    <w:rsid w:val="00397DFD"/>
    <w:rsid w:val="003A432B"/>
    <w:rsid w:val="003B4913"/>
    <w:rsid w:val="003B78DB"/>
    <w:rsid w:val="003C3274"/>
    <w:rsid w:val="003D613C"/>
    <w:rsid w:val="003E32B1"/>
    <w:rsid w:val="003E3AB8"/>
    <w:rsid w:val="003E4421"/>
    <w:rsid w:val="003E7463"/>
    <w:rsid w:val="003F3AD6"/>
    <w:rsid w:val="003F5FCB"/>
    <w:rsid w:val="00403BE8"/>
    <w:rsid w:val="004040FE"/>
    <w:rsid w:val="004055AF"/>
    <w:rsid w:val="0040692D"/>
    <w:rsid w:val="0040724A"/>
    <w:rsid w:val="00412ED9"/>
    <w:rsid w:val="0041620D"/>
    <w:rsid w:val="0045510D"/>
    <w:rsid w:val="00456BF3"/>
    <w:rsid w:val="004573C9"/>
    <w:rsid w:val="00457DB1"/>
    <w:rsid w:val="00460B43"/>
    <w:rsid w:val="00463730"/>
    <w:rsid w:val="004814E9"/>
    <w:rsid w:val="00482302"/>
    <w:rsid w:val="00494985"/>
    <w:rsid w:val="00496785"/>
    <w:rsid w:val="004A560E"/>
    <w:rsid w:val="004A60D3"/>
    <w:rsid w:val="004B3385"/>
    <w:rsid w:val="004B6016"/>
    <w:rsid w:val="004C2C4C"/>
    <w:rsid w:val="004C4B78"/>
    <w:rsid w:val="004C623A"/>
    <w:rsid w:val="004D47A4"/>
    <w:rsid w:val="004E1498"/>
    <w:rsid w:val="004E2467"/>
    <w:rsid w:val="004F15CE"/>
    <w:rsid w:val="004F3C54"/>
    <w:rsid w:val="00511E20"/>
    <w:rsid w:val="0052027F"/>
    <w:rsid w:val="005222F1"/>
    <w:rsid w:val="00525BB1"/>
    <w:rsid w:val="00530D3A"/>
    <w:rsid w:val="00532857"/>
    <w:rsid w:val="00533806"/>
    <w:rsid w:val="00534843"/>
    <w:rsid w:val="0055666D"/>
    <w:rsid w:val="00557A3E"/>
    <w:rsid w:val="0056050E"/>
    <w:rsid w:val="00566686"/>
    <w:rsid w:val="0056712C"/>
    <w:rsid w:val="00567FF0"/>
    <w:rsid w:val="00580D18"/>
    <w:rsid w:val="005830A7"/>
    <w:rsid w:val="00583DA2"/>
    <w:rsid w:val="005846AF"/>
    <w:rsid w:val="00586CBC"/>
    <w:rsid w:val="00593F67"/>
    <w:rsid w:val="00594E05"/>
    <w:rsid w:val="00597204"/>
    <w:rsid w:val="005A54F8"/>
    <w:rsid w:val="005B4DD8"/>
    <w:rsid w:val="005B6BF2"/>
    <w:rsid w:val="005C00E1"/>
    <w:rsid w:val="005C248E"/>
    <w:rsid w:val="005C3853"/>
    <w:rsid w:val="005C483D"/>
    <w:rsid w:val="005C66DF"/>
    <w:rsid w:val="005D44FB"/>
    <w:rsid w:val="005D68C7"/>
    <w:rsid w:val="005E079C"/>
    <w:rsid w:val="005F4557"/>
    <w:rsid w:val="005F5091"/>
    <w:rsid w:val="005F5F3E"/>
    <w:rsid w:val="00603117"/>
    <w:rsid w:val="00603A59"/>
    <w:rsid w:val="0061082A"/>
    <w:rsid w:val="00612596"/>
    <w:rsid w:val="006262E5"/>
    <w:rsid w:val="006307C6"/>
    <w:rsid w:val="0063258E"/>
    <w:rsid w:val="00632F4F"/>
    <w:rsid w:val="0064047D"/>
    <w:rsid w:val="00640CAE"/>
    <w:rsid w:val="00647F6F"/>
    <w:rsid w:val="00653833"/>
    <w:rsid w:val="0065451E"/>
    <w:rsid w:val="00656445"/>
    <w:rsid w:val="006578FC"/>
    <w:rsid w:val="00657F5A"/>
    <w:rsid w:val="0066636E"/>
    <w:rsid w:val="00673041"/>
    <w:rsid w:val="00676527"/>
    <w:rsid w:val="00677F12"/>
    <w:rsid w:val="006815DD"/>
    <w:rsid w:val="00684960"/>
    <w:rsid w:val="006901EC"/>
    <w:rsid w:val="00692096"/>
    <w:rsid w:val="00694B30"/>
    <w:rsid w:val="006963AF"/>
    <w:rsid w:val="006B288F"/>
    <w:rsid w:val="006B3AAE"/>
    <w:rsid w:val="006C7162"/>
    <w:rsid w:val="006F3534"/>
    <w:rsid w:val="006F52F8"/>
    <w:rsid w:val="006F5440"/>
    <w:rsid w:val="006F73D7"/>
    <w:rsid w:val="007020F5"/>
    <w:rsid w:val="00703579"/>
    <w:rsid w:val="00704324"/>
    <w:rsid w:val="00710469"/>
    <w:rsid w:val="00711818"/>
    <w:rsid w:val="00721953"/>
    <w:rsid w:val="0072403E"/>
    <w:rsid w:val="00731C28"/>
    <w:rsid w:val="00735C37"/>
    <w:rsid w:val="007473AA"/>
    <w:rsid w:val="0075301A"/>
    <w:rsid w:val="00767FD4"/>
    <w:rsid w:val="007706D9"/>
    <w:rsid w:val="00775A9E"/>
    <w:rsid w:val="007843D3"/>
    <w:rsid w:val="0079154F"/>
    <w:rsid w:val="00796F07"/>
    <w:rsid w:val="007A03E2"/>
    <w:rsid w:val="007A1C3F"/>
    <w:rsid w:val="007B48CF"/>
    <w:rsid w:val="007B7D48"/>
    <w:rsid w:val="007C00A6"/>
    <w:rsid w:val="007C4A1D"/>
    <w:rsid w:val="007D6B8E"/>
    <w:rsid w:val="007E5EFB"/>
    <w:rsid w:val="007F1D80"/>
    <w:rsid w:val="007F29D7"/>
    <w:rsid w:val="00800977"/>
    <w:rsid w:val="00800C04"/>
    <w:rsid w:val="008100FD"/>
    <w:rsid w:val="008147C4"/>
    <w:rsid w:val="00816594"/>
    <w:rsid w:val="00817984"/>
    <w:rsid w:val="0082176E"/>
    <w:rsid w:val="00831BC5"/>
    <w:rsid w:val="0084556C"/>
    <w:rsid w:val="00853109"/>
    <w:rsid w:val="0085588B"/>
    <w:rsid w:val="00855A99"/>
    <w:rsid w:val="008673C7"/>
    <w:rsid w:val="008744CF"/>
    <w:rsid w:val="00876AE2"/>
    <w:rsid w:val="00884280"/>
    <w:rsid w:val="0088506B"/>
    <w:rsid w:val="008871B0"/>
    <w:rsid w:val="008901AB"/>
    <w:rsid w:val="00890945"/>
    <w:rsid w:val="00891B04"/>
    <w:rsid w:val="00892AD8"/>
    <w:rsid w:val="00894CAC"/>
    <w:rsid w:val="008950A6"/>
    <w:rsid w:val="00895C46"/>
    <w:rsid w:val="00897BE2"/>
    <w:rsid w:val="008A2841"/>
    <w:rsid w:val="008B4158"/>
    <w:rsid w:val="008B43B5"/>
    <w:rsid w:val="008B5F46"/>
    <w:rsid w:val="008B7457"/>
    <w:rsid w:val="008C18E4"/>
    <w:rsid w:val="008C766E"/>
    <w:rsid w:val="008D1593"/>
    <w:rsid w:val="008D216A"/>
    <w:rsid w:val="008D2D43"/>
    <w:rsid w:val="008D3B58"/>
    <w:rsid w:val="008D4701"/>
    <w:rsid w:val="008E1AC9"/>
    <w:rsid w:val="008F2C8E"/>
    <w:rsid w:val="008F3809"/>
    <w:rsid w:val="0093011A"/>
    <w:rsid w:val="00940BFF"/>
    <w:rsid w:val="009446C8"/>
    <w:rsid w:val="00945D6C"/>
    <w:rsid w:val="0094784F"/>
    <w:rsid w:val="009519D4"/>
    <w:rsid w:val="00951ECD"/>
    <w:rsid w:val="009626D6"/>
    <w:rsid w:val="00962832"/>
    <w:rsid w:val="00965E66"/>
    <w:rsid w:val="00970643"/>
    <w:rsid w:val="009839CC"/>
    <w:rsid w:val="009844A8"/>
    <w:rsid w:val="009A2D75"/>
    <w:rsid w:val="009B1AE7"/>
    <w:rsid w:val="009B48C7"/>
    <w:rsid w:val="009D7DD1"/>
    <w:rsid w:val="009E0D37"/>
    <w:rsid w:val="009E1EFC"/>
    <w:rsid w:val="009E39B6"/>
    <w:rsid w:val="009E5E4A"/>
    <w:rsid w:val="009F29BF"/>
    <w:rsid w:val="009F2D92"/>
    <w:rsid w:val="009F7A77"/>
    <w:rsid w:val="00A013E3"/>
    <w:rsid w:val="00A03135"/>
    <w:rsid w:val="00A10CC9"/>
    <w:rsid w:val="00A111F7"/>
    <w:rsid w:val="00A13BE2"/>
    <w:rsid w:val="00A21FD2"/>
    <w:rsid w:val="00A4279A"/>
    <w:rsid w:val="00A44D94"/>
    <w:rsid w:val="00A45FEE"/>
    <w:rsid w:val="00A4663D"/>
    <w:rsid w:val="00A46786"/>
    <w:rsid w:val="00A470A4"/>
    <w:rsid w:val="00A51AEC"/>
    <w:rsid w:val="00A744BD"/>
    <w:rsid w:val="00A82AB4"/>
    <w:rsid w:val="00A87DAB"/>
    <w:rsid w:val="00AA0ED9"/>
    <w:rsid w:val="00AA33AC"/>
    <w:rsid w:val="00AA6280"/>
    <w:rsid w:val="00AA71CC"/>
    <w:rsid w:val="00AB28CA"/>
    <w:rsid w:val="00AB37EA"/>
    <w:rsid w:val="00AB4144"/>
    <w:rsid w:val="00AB599B"/>
    <w:rsid w:val="00AB7140"/>
    <w:rsid w:val="00AC2B2B"/>
    <w:rsid w:val="00AC5FAD"/>
    <w:rsid w:val="00AD2832"/>
    <w:rsid w:val="00AD5D3A"/>
    <w:rsid w:val="00AE702D"/>
    <w:rsid w:val="00AF22DF"/>
    <w:rsid w:val="00B052BC"/>
    <w:rsid w:val="00B119C2"/>
    <w:rsid w:val="00B1681A"/>
    <w:rsid w:val="00B23597"/>
    <w:rsid w:val="00B236ED"/>
    <w:rsid w:val="00B25E0A"/>
    <w:rsid w:val="00B2681C"/>
    <w:rsid w:val="00B3171D"/>
    <w:rsid w:val="00B3195C"/>
    <w:rsid w:val="00B324F3"/>
    <w:rsid w:val="00B36E68"/>
    <w:rsid w:val="00B37805"/>
    <w:rsid w:val="00B51F42"/>
    <w:rsid w:val="00B54178"/>
    <w:rsid w:val="00B54839"/>
    <w:rsid w:val="00B57E51"/>
    <w:rsid w:val="00B637C1"/>
    <w:rsid w:val="00B65F21"/>
    <w:rsid w:val="00B75DE8"/>
    <w:rsid w:val="00B86319"/>
    <w:rsid w:val="00B879AB"/>
    <w:rsid w:val="00B9249A"/>
    <w:rsid w:val="00B9635C"/>
    <w:rsid w:val="00B96832"/>
    <w:rsid w:val="00B9687C"/>
    <w:rsid w:val="00B9768D"/>
    <w:rsid w:val="00BA739B"/>
    <w:rsid w:val="00BC01A1"/>
    <w:rsid w:val="00BC17E8"/>
    <w:rsid w:val="00BC1ACE"/>
    <w:rsid w:val="00BC7B0E"/>
    <w:rsid w:val="00BD6167"/>
    <w:rsid w:val="00BE17E1"/>
    <w:rsid w:val="00BE1FEE"/>
    <w:rsid w:val="00BE4302"/>
    <w:rsid w:val="00BE66AB"/>
    <w:rsid w:val="00BF0582"/>
    <w:rsid w:val="00BF2394"/>
    <w:rsid w:val="00BF2B99"/>
    <w:rsid w:val="00BF69DF"/>
    <w:rsid w:val="00BF6B5A"/>
    <w:rsid w:val="00C03AE4"/>
    <w:rsid w:val="00C10931"/>
    <w:rsid w:val="00C11208"/>
    <w:rsid w:val="00C124B5"/>
    <w:rsid w:val="00C279FE"/>
    <w:rsid w:val="00C35495"/>
    <w:rsid w:val="00C368CB"/>
    <w:rsid w:val="00C43958"/>
    <w:rsid w:val="00C504A5"/>
    <w:rsid w:val="00C819B7"/>
    <w:rsid w:val="00C8237A"/>
    <w:rsid w:val="00C82960"/>
    <w:rsid w:val="00C970D0"/>
    <w:rsid w:val="00CA12F2"/>
    <w:rsid w:val="00CB7AB3"/>
    <w:rsid w:val="00CC073A"/>
    <w:rsid w:val="00CC538A"/>
    <w:rsid w:val="00CC6242"/>
    <w:rsid w:val="00CD06CA"/>
    <w:rsid w:val="00CD088E"/>
    <w:rsid w:val="00CD27DB"/>
    <w:rsid w:val="00CD375F"/>
    <w:rsid w:val="00CD3C3E"/>
    <w:rsid w:val="00CD45E8"/>
    <w:rsid w:val="00CD45F8"/>
    <w:rsid w:val="00CD5C57"/>
    <w:rsid w:val="00CE10BF"/>
    <w:rsid w:val="00CE4830"/>
    <w:rsid w:val="00CE6124"/>
    <w:rsid w:val="00CF09CA"/>
    <w:rsid w:val="00CF47B1"/>
    <w:rsid w:val="00CF694E"/>
    <w:rsid w:val="00D0154D"/>
    <w:rsid w:val="00D04201"/>
    <w:rsid w:val="00D04D6E"/>
    <w:rsid w:val="00D05378"/>
    <w:rsid w:val="00D07DAC"/>
    <w:rsid w:val="00D133EF"/>
    <w:rsid w:val="00D14914"/>
    <w:rsid w:val="00D22CA6"/>
    <w:rsid w:val="00D30A4F"/>
    <w:rsid w:val="00D31E63"/>
    <w:rsid w:val="00D35487"/>
    <w:rsid w:val="00D36610"/>
    <w:rsid w:val="00D36611"/>
    <w:rsid w:val="00D414D8"/>
    <w:rsid w:val="00D446A0"/>
    <w:rsid w:val="00D53916"/>
    <w:rsid w:val="00D5580D"/>
    <w:rsid w:val="00D57683"/>
    <w:rsid w:val="00D607CA"/>
    <w:rsid w:val="00D620DA"/>
    <w:rsid w:val="00D65053"/>
    <w:rsid w:val="00D65226"/>
    <w:rsid w:val="00D72559"/>
    <w:rsid w:val="00D86E79"/>
    <w:rsid w:val="00D9458D"/>
    <w:rsid w:val="00D9752F"/>
    <w:rsid w:val="00DA11FD"/>
    <w:rsid w:val="00DB0828"/>
    <w:rsid w:val="00DB561D"/>
    <w:rsid w:val="00DB7A46"/>
    <w:rsid w:val="00DC0163"/>
    <w:rsid w:val="00DC6997"/>
    <w:rsid w:val="00DD1715"/>
    <w:rsid w:val="00DD2054"/>
    <w:rsid w:val="00DD3247"/>
    <w:rsid w:val="00DD4BF9"/>
    <w:rsid w:val="00DD7491"/>
    <w:rsid w:val="00DE491B"/>
    <w:rsid w:val="00DF1D96"/>
    <w:rsid w:val="00DF6C2D"/>
    <w:rsid w:val="00E04257"/>
    <w:rsid w:val="00E043BE"/>
    <w:rsid w:val="00E1350B"/>
    <w:rsid w:val="00E13A77"/>
    <w:rsid w:val="00E1454F"/>
    <w:rsid w:val="00E21CA1"/>
    <w:rsid w:val="00E402AB"/>
    <w:rsid w:val="00E44B57"/>
    <w:rsid w:val="00E45CAF"/>
    <w:rsid w:val="00E47B21"/>
    <w:rsid w:val="00E62382"/>
    <w:rsid w:val="00E6388A"/>
    <w:rsid w:val="00E67499"/>
    <w:rsid w:val="00E67F37"/>
    <w:rsid w:val="00E71DF3"/>
    <w:rsid w:val="00E77C7D"/>
    <w:rsid w:val="00E83AFB"/>
    <w:rsid w:val="00E83E53"/>
    <w:rsid w:val="00E8420C"/>
    <w:rsid w:val="00E9285B"/>
    <w:rsid w:val="00E937AA"/>
    <w:rsid w:val="00E96842"/>
    <w:rsid w:val="00E975C6"/>
    <w:rsid w:val="00EB147E"/>
    <w:rsid w:val="00EB48AD"/>
    <w:rsid w:val="00EB6DAC"/>
    <w:rsid w:val="00EB6F05"/>
    <w:rsid w:val="00EC11D4"/>
    <w:rsid w:val="00EC63DF"/>
    <w:rsid w:val="00EC7073"/>
    <w:rsid w:val="00ED0583"/>
    <w:rsid w:val="00ED178C"/>
    <w:rsid w:val="00ED292B"/>
    <w:rsid w:val="00ED49DE"/>
    <w:rsid w:val="00ED79E5"/>
    <w:rsid w:val="00EE07E8"/>
    <w:rsid w:val="00EE0F9B"/>
    <w:rsid w:val="00EE57A4"/>
    <w:rsid w:val="00EE707E"/>
    <w:rsid w:val="00F04916"/>
    <w:rsid w:val="00F05118"/>
    <w:rsid w:val="00F056CC"/>
    <w:rsid w:val="00F1504C"/>
    <w:rsid w:val="00F255F8"/>
    <w:rsid w:val="00F33AF2"/>
    <w:rsid w:val="00F36CFF"/>
    <w:rsid w:val="00F36F25"/>
    <w:rsid w:val="00F42F89"/>
    <w:rsid w:val="00F45EC5"/>
    <w:rsid w:val="00F47E04"/>
    <w:rsid w:val="00F510D7"/>
    <w:rsid w:val="00F63E19"/>
    <w:rsid w:val="00F640A1"/>
    <w:rsid w:val="00F641AB"/>
    <w:rsid w:val="00F67E4E"/>
    <w:rsid w:val="00F72169"/>
    <w:rsid w:val="00F80227"/>
    <w:rsid w:val="00F86794"/>
    <w:rsid w:val="00FA7D5F"/>
    <w:rsid w:val="00FB01F5"/>
    <w:rsid w:val="00FB276F"/>
    <w:rsid w:val="00FB711C"/>
    <w:rsid w:val="00FC1DF2"/>
    <w:rsid w:val="00FC64C0"/>
    <w:rsid w:val="00FD4136"/>
    <w:rsid w:val="00FD4394"/>
    <w:rsid w:val="00FE5DE0"/>
    <w:rsid w:val="00FF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AE"/>
  </w:style>
  <w:style w:type="paragraph" w:styleId="1">
    <w:name w:val="heading 1"/>
    <w:basedOn w:val="a"/>
    <w:next w:val="a"/>
    <w:link w:val="10"/>
    <w:qFormat/>
    <w:rsid w:val="006F353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31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319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B236ED"/>
    <w:pPr>
      <w:spacing w:after="0" w:line="240" w:lineRule="auto"/>
    </w:pPr>
    <w:rPr>
      <w:rFonts w:ascii="Arial" w:eastAsia="Times New Roman" w:hAnsi="Arial" w:cs="Arial"/>
      <w:color w:val="50524E"/>
      <w:sz w:val="18"/>
      <w:szCs w:val="18"/>
      <w:lang w:eastAsia="ru-RU"/>
    </w:rPr>
  </w:style>
  <w:style w:type="table" w:styleId="a7">
    <w:name w:val="Table Grid"/>
    <w:basedOn w:val="a1"/>
    <w:uiPriority w:val="59"/>
    <w:rsid w:val="00B2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8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43B5"/>
  </w:style>
  <w:style w:type="paragraph" w:customStyle="1" w:styleId="c29">
    <w:name w:val="c29"/>
    <w:basedOn w:val="a"/>
    <w:rsid w:val="008B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3B5"/>
  </w:style>
  <w:style w:type="paragraph" w:styleId="a8">
    <w:name w:val="header"/>
    <w:basedOn w:val="a"/>
    <w:link w:val="a9"/>
    <w:uiPriority w:val="99"/>
    <w:unhideWhenUsed/>
    <w:rsid w:val="0045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510D"/>
  </w:style>
  <w:style w:type="paragraph" w:styleId="aa">
    <w:name w:val="footer"/>
    <w:basedOn w:val="a"/>
    <w:link w:val="ab"/>
    <w:uiPriority w:val="99"/>
    <w:unhideWhenUsed/>
    <w:rsid w:val="00455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10D"/>
  </w:style>
  <w:style w:type="paragraph" w:customStyle="1" w:styleId="Default">
    <w:name w:val="Default"/>
    <w:rsid w:val="00D576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7020F5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F35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7">
    <w:name w:val="Style17"/>
    <w:basedOn w:val="a"/>
    <w:rsid w:val="008B5F46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c2">
    <w:name w:val="c2"/>
    <w:basedOn w:val="a0"/>
    <w:rsid w:val="0094784F"/>
  </w:style>
  <w:style w:type="character" w:styleId="ad">
    <w:name w:val="Hyperlink"/>
    <w:basedOn w:val="a0"/>
    <w:rsid w:val="00657F5A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A13BE2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A13BE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884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Strong"/>
    <w:basedOn w:val="a0"/>
    <w:uiPriority w:val="22"/>
    <w:qFormat/>
    <w:rsid w:val="00884280"/>
    <w:rPr>
      <w:b/>
      <w:bCs/>
    </w:rPr>
  </w:style>
  <w:style w:type="paragraph" w:customStyle="1" w:styleId="11">
    <w:name w:val="Абзац списка1"/>
    <w:basedOn w:val="a"/>
    <w:rsid w:val="00E937A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line number"/>
    <w:basedOn w:val="a0"/>
    <w:uiPriority w:val="99"/>
    <w:semiHidden/>
    <w:unhideWhenUsed/>
    <w:rsid w:val="00775A9E"/>
  </w:style>
  <w:style w:type="paragraph" w:styleId="af0">
    <w:name w:val="No Spacing"/>
    <w:link w:val="af1"/>
    <w:uiPriority w:val="1"/>
    <w:qFormat/>
    <w:rsid w:val="00BD61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AA0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C279FE"/>
  </w:style>
  <w:style w:type="character" w:customStyle="1" w:styleId="c6">
    <w:name w:val="c6"/>
    <w:basedOn w:val="a0"/>
    <w:rsid w:val="00C279FE"/>
  </w:style>
  <w:style w:type="character" w:customStyle="1" w:styleId="c11">
    <w:name w:val="c11"/>
    <w:basedOn w:val="a0"/>
    <w:rsid w:val="00C279FE"/>
  </w:style>
  <w:style w:type="character" w:customStyle="1" w:styleId="8">
    <w:name w:val="Основной текст (8)_"/>
    <w:basedOn w:val="a0"/>
    <w:link w:val="80"/>
    <w:uiPriority w:val="99"/>
    <w:locked/>
    <w:rsid w:val="00B637C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7C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9">
    <w:name w:val="Основной текст (9)_"/>
    <w:basedOn w:val="a0"/>
    <w:link w:val="91"/>
    <w:uiPriority w:val="99"/>
    <w:locked/>
    <w:rsid w:val="00B637C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637C1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0"/>
      <w:szCs w:val="10"/>
    </w:rPr>
  </w:style>
  <w:style w:type="character" w:customStyle="1" w:styleId="ArialUnicodeMS">
    <w:name w:val="Основной текст + Arial Unicode MS"/>
    <w:aliases w:val="11 pt"/>
    <w:basedOn w:val="a0"/>
    <w:uiPriority w:val="99"/>
    <w:rsid w:val="00B637C1"/>
    <w:rPr>
      <w:rFonts w:ascii="Arial Unicode MS" w:eastAsia="Arial Unicode MS" w:hAnsi="Sylfaen" w:cs="Arial Unicode MS" w:hint="eastAsia"/>
      <w:noProof/>
      <w:sz w:val="22"/>
      <w:szCs w:val="2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637C1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paragraph" w:customStyle="1" w:styleId="af3">
    <w:name w:val="Базовый"/>
    <w:rsid w:val="009E39B6"/>
    <w:pPr>
      <w:keepNext/>
      <w:widowControl w:val="0"/>
      <w:tabs>
        <w:tab w:val="left" w:pos="709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673041"/>
    <w:rPr>
      <w:rFonts w:ascii="Calibri" w:eastAsia="Calibri" w:hAnsi="Calibri" w:cs="Times New Roman"/>
    </w:rPr>
  </w:style>
  <w:style w:type="numbering" w:customStyle="1" w:styleId="WWNum2">
    <w:name w:val="WWNum2"/>
    <w:basedOn w:val="a2"/>
    <w:rsid w:val="0079154F"/>
    <w:pPr>
      <w:numPr>
        <w:numId w:val="17"/>
      </w:numPr>
    </w:pPr>
  </w:style>
  <w:style w:type="numbering" w:customStyle="1" w:styleId="WWNum3">
    <w:name w:val="WWNum3"/>
    <w:basedOn w:val="a2"/>
    <w:rsid w:val="0079154F"/>
    <w:pPr>
      <w:numPr>
        <w:numId w:val="18"/>
      </w:numPr>
    </w:pPr>
  </w:style>
  <w:style w:type="numbering" w:customStyle="1" w:styleId="WWNum4">
    <w:name w:val="WWNum4"/>
    <w:basedOn w:val="a2"/>
    <w:rsid w:val="0079154F"/>
    <w:pPr>
      <w:numPr>
        <w:numId w:val="19"/>
      </w:numPr>
    </w:pPr>
  </w:style>
  <w:style w:type="numbering" w:customStyle="1" w:styleId="WWNum5">
    <w:name w:val="WWNum5"/>
    <w:basedOn w:val="a2"/>
    <w:rsid w:val="0079154F"/>
    <w:pPr>
      <w:numPr>
        <w:numId w:val="20"/>
      </w:numPr>
    </w:pPr>
  </w:style>
  <w:style w:type="numbering" w:customStyle="1" w:styleId="WWNum6">
    <w:name w:val="WWNum6"/>
    <w:basedOn w:val="a2"/>
    <w:rsid w:val="0079154F"/>
    <w:pPr>
      <w:numPr>
        <w:numId w:val="21"/>
      </w:numPr>
    </w:pPr>
  </w:style>
  <w:style w:type="table" w:customStyle="1" w:styleId="12">
    <w:name w:val="Сетка таблицы1"/>
    <w:basedOn w:val="a1"/>
    <w:next w:val="a7"/>
    <w:uiPriority w:val="59"/>
    <w:rsid w:val="00F640A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55666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39"/>
    <w:rsid w:val="0055666D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CE483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C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4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7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D86C-BF38-434D-BF28-BBE92704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14672</Words>
  <Characters>83634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Алена</cp:lastModifiedBy>
  <cp:revision>5</cp:revision>
  <cp:lastPrinted>2020-09-28T09:26:00Z</cp:lastPrinted>
  <dcterms:created xsi:type="dcterms:W3CDTF">2020-09-28T09:12:00Z</dcterms:created>
  <dcterms:modified xsi:type="dcterms:W3CDTF">2020-09-28T09:39:00Z</dcterms:modified>
</cp:coreProperties>
</file>