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C4" w:rsidRDefault="00785FC4" w:rsidP="00985B86">
      <w:pPr>
        <w:spacing w:after="0" w:line="240" w:lineRule="auto"/>
        <w:ind w:left="3780" w:hanging="4347"/>
        <w:contextualSpacing/>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5940425" cy="8169910"/>
            <wp:effectExtent l="19050" t="0" r="3175" b="0"/>
            <wp:docPr id="1" name="Рисунок 0" descr="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4.jpg"/>
                    <pic:cNvPicPr/>
                  </pic:nvPicPr>
                  <pic:blipFill>
                    <a:blip r:embed="rId7" cstate="print"/>
                    <a:stretch>
                      <a:fillRect/>
                    </a:stretch>
                  </pic:blipFill>
                  <pic:spPr>
                    <a:xfrm rot="10800000">
                      <a:off x="0" y="0"/>
                      <a:ext cx="5940425" cy="8169910"/>
                    </a:xfrm>
                    <a:prstGeom prst="rect">
                      <a:avLst/>
                    </a:prstGeom>
                  </pic:spPr>
                </pic:pic>
              </a:graphicData>
            </a:graphic>
          </wp:inline>
        </w:drawing>
      </w: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785FC4" w:rsidRDefault="00785FC4" w:rsidP="00985B86">
      <w:pPr>
        <w:spacing w:after="0" w:line="240" w:lineRule="auto"/>
        <w:ind w:left="3780" w:hanging="4347"/>
        <w:contextualSpacing/>
        <w:jc w:val="center"/>
        <w:rPr>
          <w:rFonts w:ascii="Times New Roman" w:hAnsi="Times New Roman"/>
          <w:b/>
          <w:sz w:val="24"/>
          <w:szCs w:val="24"/>
          <w:lang w:eastAsia="ru-RU"/>
        </w:rPr>
      </w:pPr>
    </w:p>
    <w:p w:rsidR="00985B86" w:rsidRDefault="00985B86" w:rsidP="00985B86">
      <w:pPr>
        <w:spacing w:after="0" w:line="240" w:lineRule="auto"/>
        <w:ind w:left="3780" w:hanging="4347"/>
        <w:contextualSpacing/>
        <w:jc w:val="center"/>
        <w:rPr>
          <w:rFonts w:ascii="Times New Roman" w:hAnsi="Times New Roman"/>
          <w:sz w:val="24"/>
          <w:szCs w:val="24"/>
          <w:lang w:eastAsia="ru-RU"/>
        </w:rPr>
      </w:pPr>
      <w:r>
        <w:rPr>
          <w:rFonts w:ascii="Times New Roman" w:hAnsi="Times New Roman"/>
          <w:b/>
          <w:sz w:val="24"/>
          <w:szCs w:val="24"/>
          <w:lang w:eastAsia="ru-RU"/>
        </w:rPr>
        <w:t>АДОУ «Юргинский детский сад Юргинского муниципального района»</w:t>
      </w:r>
    </w:p>
    <w:p w:rsidR="00985B86" w:rsidRDefault="00985B86" w:rsidP="00985B86">
      <w:pPr>
        <w:spacing w:after="0" w:line="240" w:lineRule="auto"/>
        <w:ind w:left="3780" w:hanging="2700"/>
        <w:contextualSpacing/>
        <w:rPr>
          <w:rFonts w:ascii="Times New Roman" w:hAnsi="Times New Roman"/>
          <w:sz w:val="24"/>
          <w:szCs w:val="24"/>
          <w:lang w:eastAsia="ru-RU"/>
        </w:rPr>
      </w:pPr>
    </w:p>
    <w:p w:rsidR="00985B86" w:rsidRDefault="00985B86" w:rsidP="00985B86">
      <w:pPr>
        <w:spacing w:after="0" w:line="240" w:lineRule="auto"/>
        <w:ind w:left="4248"/>
        <w:contextualSpacing/>
        <w:rPr>
          <w:rFonts w:ascii="Times New Roman" w:hAnsi="Times New Roman"/>
          <w:sz w:val="24"/>
          <w:szCs w:val="24"/>
          <w:lang w:eastAsia="ru-RU"/>
        </w:rPr>
      </w:pPr>
    </w:p>
    <w:tbl>
      <w:tblPr>
        <w:tblW w:w="9950" w:type="dxa"/>
        <w:tblLook w:val="04A0"/>
      </w:tblPr>
      <w:tblGrid>
        <w:gridCol w:w="4751"/>
        <w:gridCol w:w="5199"/>
      </w:tblGrid>
      <w:tr w:rsidR="00985B86" w:rsidTr="00985B86">
        <w:trPr>
          <w:trHeight w:val="1532"/>
        </w:trPr>
        <w:tc>
          <w:tcPr>
            <w:tcW w:w="4751" w:type="dxa"/>
          </w:tcPr>
          <w:p w:rsidR="00985B86" w:rsidRDefault="00985B86" w:rsidP="00985B86">
            <w:pPr>
              <w:spacing w:after="0" w:line="240" w:lineRule="auto"/>
              <w:rPr>
                <w:rFonts w:ascii="Times New Roman" w:eastAsia="Calibri" w:hAnsi="Times New Roman" w:cs="Times New Roman"/>
                <w:sz w:val="24"/>
                <w:szCs w:val="24"/>
                <w:lang w:eastAsia="ru-RU"/>
              </w:rPr>
            </w:pPr>
            <w:r>
              <w:rPr>
                <w:rFonts w:ascii="Times New Roman" w:hAnsi="Times New Roman"/>
                <w:sz w:val="24"/>
                <w:szCs w:val="24"/>
                <w:lang w:eastAsia="ru-RU"/>
              </w:rPr>
              <w:lastRenderedPageBreak/>
              <w:t xml:space="preserve">Программа принята на: </w:t>
            </w:r>
          </w:p>
          <w:p w:rsidR="00985B86" w:rsidRDefault="00985B86" w:rsidP="00985B86">
            <w:pPr>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Педагогическом совете Протокол № 1</w:t>
            </w:r>
          </w:p>
          <w:p w:rsidR="00985B86" w:rsidRDefault="00985B86" w:rsidP="00985B86">
            <w:pPr>
              <w:spacing w:after="0" w:line="240" w:lineRule="auto"/>
              <w:rPr>
                <w:rFonts w:ascii="Times New Roman" w:hAnsi="Times New Roman"/>
                <w:sz w:val="24"/>
                <w:szCs w:val="24"/>
                <w:lang w:eastAsia="ru-RU"/>
              </w:rPr>
            </w:pPr>
            <w:r>
              <w:rPr>
                <w:rFonts w:ascii="Times New Roman" w:hAnsi="Times New Roman"/>
                <w:sz w:val="24"/>
                <w:szCs w:val="24"/>
                <w:lang w:eastAsia="ru-RU"/>
              </w:rPr>
              <w:t>от «31» августа 2020г.</w:t>
            </w:r>
          </w:p>
          <w:p w:rsidR="00985B86" w:rsidRDefault="00985B86" w:rsidP="00985B86">
            <w:pPr>
              <w:spacing w:after="0" w:line="240" w:lineRule="auto"/>
              <w:rPr>
                <w:rFonts w:ascii="Times New Roman" w:eastAsia="Calibri" w:hAnsi="Times New Roman" w:cs="Times New Roman"/>
                <w:sz w:val="24"/>
                <w:szCs w:val="24"/>
                <w:lang w:eastAsia="ru-RU"/>
              </w:rPr>
            </w:pPr>
          </w:p>
        </w:tc>
        <w:tc>
          <w:tcPr>
            <w:tcW w:w="5199" w:type="dxa"/>
          </w:tcPr>
          <w:p w:rsidR="00985B86" w:rsidRDefault="00985B86" w:rsidP="00985B86">
            <w:pPr>
              <w:spacing w:after="0" w:line="240" w:lineRule="auto"/>
              <w:jc w:val="right"/>
              <w:rPr>
                <w:rFonts w:ascii="Times New Roman" w:eastAsia="Calibri" w:hAnsi="Times New Roman" w:cs="Times New Roman"/>
                <w:sz w:val="24"/>
                <w:szCs w:val="24"/>
                <w:lang w:eastAsia="ru-RU"/>
              </w:rPr>
            </w:pPr>
            <w:r>
              <w:rPr>
                <w:rFonts w:ascii="Times New Roman" w:hAnsi="Times New Roman"/>
                <w:sz w:val="24"/>
                <w:szCs w:val="24"/>
                <w:lang w:eastAsia="ru-RU"/>
              </w:rPr>
              <w:t xml:space="preserve">     Утверждаю</w:t>
            </w:r>
          </w:p>
          <w:p w:rsidR="00985B86" w:rsidRDefault="00985B86" w:rsidP="00985B8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Директор </w:t>
            </w:r>
          </w:p>
          <w:p w:rsidR="00985B86" w:rsidRDefault="00985B86" w:rsidP="00985B86">
            <w:pPr>
              <w:spacing w:after="0" w:line="240" w:lineRule="auto"/>
              <w:jc w:val="right"/>
              <w:rPr>
                <w:rFonts w:ascii="Times New Roman" w:hAnsi="Times New Roman"/>
                <w:sz w:val="24"/>
                <w:szCs w:val="24"/>
                <w:lang w:eastAsia="ru-RU"/>
              </w:rPr>
            </w:pPr>
          </w:p>
          <w:p w:rsidR="00985B86" w:rsidRDefault="00985B86" w:rsidP="00985B8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________________Л.Н. Оцелюк</w:t>
            </w:r>
          </w:p>
          <w:p w:rsidR="00F64C2D" w:rsidRDefault="00F64C2D" w:rsidP="00985B86">
            <w:pPr>
              <w:spacing w:after="0" w:line="240" w:lineRule="auto"/>
              <w:jc w:val="right"/>
              <w:rPr>
                <w:rFonts w:ascii="Times New Roman" w:hAnsi="Times New Roman"/>
                <w:sz w:val="24"/>
                <w:szCs w:val="24"/>
                <w:lang w:eastAsia="ru-RU"/>
              </w:rPr>
            </w:pPr>
          </w:p>
          <w:p w:rsidR="00985B86" w:rsidRDefault="00985B86" w:rsidP="00985B86">
            <w:pPr>
              <w:spacing w:after="0" w:line="240" w:lineRule="auto"/>
              <w:jc w:val="right"/>
              <w:rPr>
                <w:rFonts w:ascii="Times New Roman" w:eastAsia="Calibri" w:hAnsi="Times New Roman" w:cs="Times New Roman"/>
                <w:sz w:val="24"/>
                <w:szCs w:val="24"/>
                <w:lang w:eastAsia="ru-RU"/>
              </w:rPr>
            </w:pPr>
            <w:r>
              <w:rPr>
                <w:rFonts w:ascii="Times New Roman" w:hAnsi="Times New Roman"/>
                <w:sz w:val="24"/>
                <w:szCs w:val="24"/>
                <w:lang w:eastAsia="ru-RU"/>
              </w:rPr>
              <w:t>от «___»____________2020 г.</w:t>
            </w:r>
          </w:p>
        </w:tc>
      </w:tr>
    </w:tbl>
    <w:p w:rsidR="00985B86" w:rsidRDefault="00985B86" w:rsidP="00985B86">
      <w:pPr>
        <w:rPr>
          <w:rFonts w:ascii="Calibri" w:eastAsia="Calibri" w:hAnsi="Calibri"/>
        </w:rPr>
      </w:pPr>
    </w:p>
    <w:p w:rsidR="00985B86" w:rsidRDefault="00985B86" w:rsidP="00985B86">
      <w:pPr>
        <w:rPr>
          <w:rFonts w:ascii="Times New Roman" w:hAnsi="Times New Roman"/>
          <w:sz w:val="24"/>
          <w:szCs w:val="24"/>
        </w:rPr>
      </w:pPr>
    </w:p>
    <w:p w:rsidR="00985B86" w:rsidRDefault="00985B86" w:rsidP="00985B86">
      <w:pPr>
        <w:rPr>
          <w:rFonts w:ascii="Times New Roman" w:hAnsi="Times New Roman"/>
          <w:sz w:val="24"/>
          <w:szCs w:val="24"/>
        </w:rPr>
      </w:pPr>
    </w:p>
    <w:p w:rsidR="00985B86" w:rsidRDefault="00985B86" w:rsidP="00985B86">
      <w:pPr>
        <w:rPr>
          <w:rFonts w:ascii="Times New Roman" w:hAnsi="Times New Roman"/>
          <w:b/>
          <w:sz w:val="24"/>
          <w:szCs w:val="24"/>
        </w:rPr>
      </w:pPr>
    </w:p>
    <w:p w:rsidR="00985B86" w:rsidRDefault="00985B86" w:rsidP="00985B86">
      <w:pPr>
        <w:jc w:val="center"/>
        <w:rPr>
          <w:rFonts w:ascii="Times New Roman" w:hAnsi="Times New Roman"/>
          <w:b/>
          <w:sz w:val="24"/>
          <w:szCs w:val="24"/>
        </w:rPr>
      </w:pPr>
    </w:p>
    <w:p w:rsidR="00985B86" w:rsidRDefault="00985B86" w:rsidP="00985B86">
      <w:pPr>
        <w:suppressLineNumbers/>
        <w:ind w:left="57" w:right="57"/>
        <w:jc w:val="center"/>
        <w:rPr>
          <w:rFonts w:ascii="Times New Roman" w:hAnsi="Times New Roman"/>
          <w:b/>
          <w:sz w:val="28"/>
          <w:szCs w:val="28"/>
        </w:rPr>
      </w:pPr>
      <w:r>
        <w:rPr>
          <w:rFonts w:ascii="Times New Roman" w:hAnsi="Times New Roman"/>
          <w:b/>
          <w:sz w:val="28"/>
          <w:szCs w:val="28"/>
        </w:rPr>
        <w:t>Рабочая</w:t>
      </w:r>
      <w:r>
        <w:rPr>
          <w:rFonts w:ascii="Times New Roman" w:eastAsia="Arial" w:hAnsi="Times New Roman"/>
          <w:b/>
          <w:sz w:val="28"/>
          <w:szCs w:val="28"/>
        </w:rPr>
        <w:t xml:space="preserve"> </w:t>
      </w:r>
      <w:r>
        <w:rPr>
          <w:rFonts w:ascii="Times New Roman" w:hAnsi="Times New Roman"/>
          <w:b/>
          <w:sz w:val="28"/>
          <w:szCs w:val="28"/>
        </w:rPr>
        <w:t>программа</w:t>
      </w:r>
      <w:r>
        <w:rPr>
          <w:rFonts w:ascii="Times New Roman" w:eastAsia="Arial" w:hAnsi="Times New Roman"/>
          <w:b/>
          <w:sz w:val="28"/>
          <w:szCs w:val="28"/>
        </w:rPr>
        <w:t xml:space="preserve"> </w:t>
      </w:r>
      <w:r>
        <w:rPr>
          <w:rFonts w:ascii="Times New Roman" w:hAnsi="Times New Roman"/>
          <w:b/>
          <w:sz w:val="28"/>
          <w:szCs w:val="28"/>
        </w:rPr>
        <w:t>педагога</w:t>
      </w:r>
      <w:r>
        <w:rPr>
          <w:rFonts w:ascii="Times New Roman" w:eastAsia="Arial" w:hAnsi="Times New Roman"/>
          <w:b/>
          <w:sz w:val="28"/>
          <w:szCs w:val="28"/>
        </w:rPr>
        <w:t xml:space="preserve"> </w:t>
      </w:r>
      <w:r>
        <w:rPr>
          <w:rFonts w:ascii="Times New Roman" w:hAnsi="Times New Roman"/>
          <w:b/>
          <w:sz w:val="28"/>
          <w:szCs w:val="28"/>
        </w:rPr>
        <w:t>ДОУ</w:t>
      </w:r>
      <w:r>
        <w:rPr>
          <w:rFonts w:ascii="Times New Roman" w:eastAsia="Arial" w:hAnsi="Times New Roman"/>
          <w:b/>
          <w:sz w:val="28"/>
          <w:szCs w:val="28"/>
        </w:rPr>
        <w:t xml:space="preserve"> </w:t>
      </w:r>
      <w:r>
        <w:rPr>
          <w:rFonts w:ascii="Times New Roman" w:hAnsi="Times New Roman"/>
          <w:b/>
          <w:sz w:val="28"/>
          <w:szCs w:val="28"/>
        </w:rPr>
        <w:t>с</w:t>
      </w:r>
      <w:r>
        <w:rPr>
          <w:rFonts w:ascii="Times New Roman" w:eastAsia="Arial" w:hAnsi="Times New Roman"/>
          <w:b/>
          <w:sz w:val="28"/>
          <w:szCs w:val="28"/>
        </w:rPr>
        <w:t xml:space="preserve"> </w:t>
      </w:r>
      <w:r>
        <w:rPr>
          <w:rFonts w:ascii="Times New Roman" w:hAnsi="Times New Roman"/>
          <w:b/>
          <w:sz w:val="28"/>
          <w:szCs w:val="28"/>
        </w:rPr>
        <w:t>учётом</w:t>
      </w:r>
    </w:p>
    <w:p w:rsidR="00985B86" w:rsidRDefault="00985B86" w:rsidP="00985B86">
      <w:pPr>
        <w:suppressLineNumbers/>
        <w:ind w:left="57" w:right="57"/>
        <w:jc w:val="center"/>
        <w:rPr>
          <w:rFonts w:ascii="Times New Roman" w:hAnsi="Times New Roman"/>
          <w:b/>
          <w:sz w:val="28"/>
          <w:szCs w:val="28"/>
        </w:rPr>
      </w:pPr>
      <w:r>
        <w:rPr>
          <w:rFonts w:ascii="Times New Roman" w:hAnsi="Times New Roman"/>
          <w:b/>
          <w:sz w:val="28"/>
          <w:szCs w:val="28"/>
        </w:rPr>
        <w:t>Федерального</w:t>
      </w:r>
      <w:r>
        <w:rPr>
          <w:rFonts w:ascii="Times New Roman" w:eastAsia="Arial" w:hAnsi="Times New Roman"/>
          <w:b/>
          <w:sz w:val="28"/>
          <w:szCs w:val="28"/>
        </w:rPr>
        <w:t xml:space="preserve"> </w:t>
      </w:r>
      <w:r>
        <w:rPr>
          <w:rFonts w:ascii="Times New Roman" w:hAnsi="Times New Roman"/>
          <w:b/>
          <w:sz w:val="28"/>
          <w:szCs w:val="28"/>
        </w:rPr>
        <w:t>государственного</w:t>
      </w:r>
      <w:r>
        <w:rPr>
          <w:rFonts w:ascii="Times New Roman" w:eastAsia="Arial" w:hAnsi="Times New Roman"/>
          <w:b/>
          <w:sz w:val="28"/>
          <w:szCs w:val="28"/>
        </w:rPr>
        <w:t xml:space="preserve"> </w:t>
      </w:r>
      <w:r>
        <w:rPr>
          <w:rFonts w:ascii="Times New Roman" w:hAnsi="Times New Roman"/>
          <w:b/>
          <w:sz w:val="28"/>
          <w:szCs w:val="28"/>
        </w:rPr>
        <w:t>образовательного стандарта дошкольного образования</w:t>
      </w:r>
    </w:p>
    <w:p w:rsidR="00985B86" w:rsidRDefault="00985B86" w:rsidP="00985B86">
      <w:pPr>
        <w:suppressLineNumbers/>
        <w:ind w:left="57" w:right="57"/>
        <w:jc w:val="center"/>
        <w:rPr>
          <w:rFonts w:ascii="Times New Roman" w:hAnsi="Times New Roman"/>
          <w:b/>
          <w:sz w:val="28"/>
          <w:szCs w:val="28"/>
        </w:rPr>
      </w:pPr>
      <w:r>
        <w:rPr>
          <w:rFonts w:ascii="Times New Roman" w:hAnsi="Times New Roman"/>
          <w:b/>
          <w:sz w:val="28"/>
          <w:szCs w:val="28"/>
        </w:rPr>
        <w:t>(старшая разновозрастная группа,</w:t>
      </w:r>
      <w:r>
        <w:rPr>
          <w:rFonts w:ascii="Times New Roman" w:eastAsia="Arial" w:hAnsi="Times New Roman"/>
          <w:b/>
          <w:sz w:val="28"/>
          <w:szCs w:val="28"/>
        </w:rPr>
        <w:t xml:space="preserve"> 3-7 </w:t>
      </w:r>
      <w:r>
        <w:rPr>
          <w:rFonts w:ascii="Times New Roman" w:hAnsi="Times New Roman"/>
          <w:b/>
          <w:sz w:val="28"/>
          <w:szCs w:val="28"/>
        </w:rPr>
        <w:t>года).</w:t>
      </w:r>
    </w:p>
    <w:p w:rsidR="00985B86" w:rsidRDefault="00985B86" w:rsidP="00985B86">
      <w:pPr>
        <w:suppressLineNumbers/>
        <w:ind w:left="57" w:right="57"/>
        <w:jc w:val="center"/>
        <w:rPr>
          <w:rFonts w:ascii="Times New Roman" w:hAnsi="Times New Roman"/>
          <w:b/>
          <w:sz w:val="28"/>
          <w:szCs w:val="28"/>
        </w:rPr>
      </w:pPr>
      <w:r>
        <w:rPr>
          <w:rFonts w:ascii="Times New Roman" w:hAnsi="Times New Roman"/>
          <w:b/>
          <w:sz w:val="28"/>
          <w:szCs w:val="28"/>
        </w:rPr>
        <w:t>Составлена</w:t>
      </w:r>
      <w:r>
        <w:rPr>
          <w:rFonts w:ascii="Times New Roman" w:eastAsia="Arial" w:hAnsi="Times New Roman"/>
          <w:b/>
          <w:sz w:val="28"/>
          <w:szCs w:val="28"/>
        </w:rPr>
        <w:t xml:space="preserve"> </w:t>
      </w:r>
      <w:r>
        <w:rPr>
          <w:rFonts w:ascii="Times New Roman" w:hAnsi="Times New Roman"/>
          <w:b/>
          <w:sz w:val="28"/>
          <w:szCs w:val="28"/>
        </w:rPr>
        <w:t>на</w:t>
      </w:r>
      <w:r>
        <w:rPr>
          <w:rFonts w:ascii="Times New Roman" w:eastAsia="Arial" w:hAnsi="Times New Roman"/>
          <w:b/>
          <w:sz w:val="28"/>
          <w:szCs w:val="28"/>
        </w:rPr>
        <w:t xml:space="preserve"> </w:t>
      </w:r>
      <w:r>
        <w:rPr>
          <w:rFonts w:ascii="Times New Roman" w:hAnsi="Times New Roman"/>
          <w:b/>
          <w:sz w:val="28"/>
          <w:szCs w:val="28"/>
        </w:rPr>
        <w:t>основе</w:t>
      </w:r>
      <w:r>
        <w:rPr>
          <w:rFonts w:ascii="Times New Roman" w:eastAsia="Arial" w:hAnsi="Times New Roman"/>
          <w:b/>
          <w:sz w:val="28"/>
          <w:szCs w:val="28"/>
        </w:rPr>
        <w:t xml:space="preserve"> </w:t>
      </w:r>
      <w:r>
        <w:rPr>
          <w:rFonts w:ascii="Times New Roman" w:hAnsi="Times New Roman"/>
          <w:b/>
          <w:sz w:val="28"/>
          <w:szCs w:val="28"/>
        </w:rPr>
        <w:t>примерной</w:t>
      </w:r>
      <w:r>
        <w:rPr>
          <w:rFonts w:ascii="Times New Roman" w:eastAsia="Arial" w:hAnsi="Times New Roman"/>
          <w:b/>
          <w:sz w:val="28"/>
          <w:szCs w:val="28"/>
        </w:rPr>
        <w:t xml:space="preserve"> </w:t>
      </w:r>
      <w:r>
        <w:rPr>
          <w:rFonts w:ascii="Times New Roman" w:hAnsi="Times New Roman"/>
          <w:b/>
          <w:sz w:val="28"/>
          <w:szCs w:val="28"/>
        </w:rPr>
        <w:t>основной</w:t>
      </w:r>
      <w:r>
        <w:rPr>
          <w:rFonts w:ascii="Times New Roman" w:eastAsia="Arial" w:hAnsi="Times New Roman"/>
          <w:b/>
          <w:sz w:val="28"/>
          <w:szCs w:val="28"/>
        </w:rPr>
        <w:t xml:space="preserve"> </w:t>
      </w:r>
      <w:r>
        <w:rPr>
          <w:rFonts w:ascii="Times New Roman" w:hAnsi="Times New Roman"/>
          <w:b/>
          <w:sz w:val="28"/>
          <w:szCs w:val="28"/>
        </w:rPr>
        <w:t>общеобразовательной</w:t>
      </w:r>
      <w:r>
        <w:rPr>
          <w:rFonts w:ascii="Times New Roman" w:eastAsia="Arial" w:hAnsi="Times New Roman"/>
          <w:b/>
          <w:sz w:val="28"/>
          <w:szCs w:val="28"/>
        </w:rPr>
        <w:t xml:space="preserve"> </w:t>
      </w:r>
      <w:r>
        <w:rPr>
          <w:rFonts w:ascii="Times New Roman" w:hAnsi="Times New Roman"/>
          <w:b/>
          <w:sz w:val="28"/>
          <w:szCs w:val="28"/>
        </w:rPr>
        <w:t>программы</w:t>
      </w:r>
      <w:r>
        <w:rPr>
          <w:rFonts w:ascii="Times New Roman" w:eastAsia="Arial" w:hAnsi="Times New Roman"/>
          <w:b/>
          <w:sz w:val="28"/>
          <w:szCs w:val="28"/>
        </w:rPr>
        <w:t xml:space="preserve"> </w:t>
      </w:r>
      <w:r>
        <w:rPr>
          <w:rFonts w:ascii="Times New Roman" w:hAnsi="Times New Roman"/>
          <w:b/>
          <w:sz w:val="28"/>
          <w:szCs w:val="28"/>
        </w:rPr>
        <w:t>дошкольного</w:t>
      </w:r>
      <w:r>
        <w:rPr>
          <w:rFonts w:ascii="Times New Roman" w:eastAsia="Arial" w:hAnsi="Times New Roman"/>
          <w:b/>
          <w:sz w:val="28"/>
          <w:szCs w:val="28"/>
        </w:rPr>
        <w:t xml:space="preserve"> </w:t>
      </w:r>
      <w:r>
        <w:rPr>
          <w:rFonts w:ascii="Times New Roman" w:hAnsi="Times New Roman"/>
          <w:b/>
          <w:sz w:val="28"/>
          <w:szCs w:val="28"/>
        </w:rPr>
        <w:t>образования</w:t>
      </w:r>
      <w:r>
        <w:rPr>
          <w:rFonts w:ascii="Times New Roman" w:eastAsia="Arial" w:hAnsi="Times New Roman"/>
          <w:b/>
          <w:sz w:val="28"/>
          <w:szCs w:val="28"/>
        </w:rPr>
        <w:t xml:space="preserve"> </w:t>
      </w:r>
      <w:r>
        <w:rPr>
          <w:rFonts w:ascii="Times New Roman" w:hAnsi="Times New Roman"/>
          <w:b/>
          <w:sz w:val="28"/>
          <w:szCs w:val="28"/>
        </w:rPr>
        <w:t>«От</w:t>
      </w:r>
      <w:r>
        <w:rPr>
          <w:rFonts w:ascii="Times New Roman" w:eastAsia="Arial" w:hAnsi="Times New Roman"/>
          <w:b/>
          <w:sz w:val="28"/>
          <w:szCs w:val="28"/>
        </w:rPr>
        <w:t xml:space="preserve"> </w:t>
      </w:r>
      <w:r>
        <w:rPr>
          <w:rFonts w:ascii="Times New Roman" w:hAnsi="Times New Roman"/>
          <w:b/>
          <w:sz w:val="28"/>
          <w:szCs w:val="28"/>
        </w:rPr>
        <w:t>рождения</w:t>
      </w:r>
      <w:r>
        <w:rPr>
          <w:rFonts w:ascii="Times New Roman" w:eastAsia="Arial" w:hAnsi="Times New Roman"/>
          <w:b/>
          <w:sz w:val="28"/>
          <w:szCs w:val="28"/>
        </w:rPr>
        <w:t xml:space="preserve"> </w:t>
      </w:r>
      <w:r>
        <w:rPr>
          <w:rFonts w:ascii="Times New Roman" w:hAnsi="Times New Roman"/>
          <w:b/>
          <w:sz w:val="28"/>
          <w:szCs w:val="28"/>
        </w:rPr>
        <w:t>до</w:t>
      </w:r>
      <w:r>
        <w:rPr>
          <w:rFonts w:ascii="Times New Roman" w:eastAsia="Arial" w:hAnsi="Times New Roman"/>
          <w:b/>
          <w:sz w:val="28"/>
          <w:szCs w:val="28"/>
        </w:rPr>
        <w:t xml:space="preserve"> </w:t>
      </w:r>
      <w:r>
        <w:rPr>
          <w:rFonts w:ascii="Times New Roman" w:hAnsi="Times New Roman"/>
          <w:b/>
          <w:sz w:val="28"/>
          <w:szCs w:val="28"/>
        </w:rPr>
        <w:t>школы»</w:t>
      </w:r>
    </w:p>
    <w:p w:rsidR="00985B86" w:rsidRDefault="00985B86" w:rsidP="00985B86">
      <w:pPr>
        <w:suppressLineNumbers/>
        <w:tabs>
          <w:tab w:val="center" w:pos="4677"/>
          <w:tab w:val="right" w:pos="9355"/>
        </w:tabs>
        <w:ind w:left="57" w:right="57"/>
        <w:jc w:val="center"/>
        <w:rPr>
          <w:rFonts w:ascii="Times New Roman" w:hAnsi="Times New Roman"/>
          <w:b/>
          <w:sz w:val="28"/>
          <w:szCs w:val="28"/>
        </w:rPr>
      </w:pPr>
      <w:r>
        <w:rPr>
          <w:rFonts w:ascii="Times New Roman" w:hAnsi="Times New Roman"/>
          <w:b/>
          <w:sz w:val="28"/>
          <w:szCs w:val="28"/>
        </w:rPr>
        <w:t>под</w:t>
      </w:r>
      <w:r>
        <w:rPr>
          <w:rFonts w:ascii="Times New Roman" w:eastAsia="Arial" w:hAnsi="Times New Roman"/>
          <w:b/>
          <w:sz w:val="28"/>
          <w:szCs w:val="28"/>
        </w:rPr>
        <w:t xml:space="preserve"> </w:t>
      </w:r>
      <w:r>
        <w:rPr>
          <w:rFonts w:ascii="Times New Roman" w:hAnsi="Times New Roman"/>
          <w:b/>
          <w:sz w:val="28"/>
          <w:szCs w:val="28"/>
        </w:rPr>
        <w:t>ред.</w:t>
      </w:r>
      <w:r>
        <w:rPr>
          <w:rFonts w:ascii="Times New Roman" w:eastAsia="Arial" w:hAnsi="Times New Roman"/>
          <w:b/>
          <w:sz w:val="28"/>
          <w:szCs w:val="28"/>
        </w:rPr>
        <w:t xml:space="preserve"> </w:t>
      </w:r>
      <w:r>
        <w:rPr>
          <w:rFonts w:ascii="Times New Roman" w:hAnsi="Times New Roman"/>
          <w:b/>
          <w:sz w:val="28"/>
          <w:szCs w:val="28"/>
        </w:rPr>
        <w:t>Н.Е.</w:t>
      </w:r>
      <w:r>
        <w:rPr>
          <w:rFonts w:ascii="Times New Roman" w:eastAsia="Arial" w:hAnsi="Times New Roman"/>
          <w:b/>
          <w:sz w:val="28"/>
          <w:szCs w:val="28"/>
        </w:rPr>
        <w:t xml:space="preserve"> </w:t>
      </w:r>
      <w:r>
        <w:rPr>
          <w:rFonts w:ascii="Times New Roman" w:hAnsi="Times New Roman"/>
          <w:b/>
          <w:sz w:val="28"/>
          <w:szCs w:val="28"/>
        </w:rPr>
        <w:t>Вераксы,</w:t>
      </w:r>
      <w:r>
        <w:rPr>
          <w:rFonts w:ascii="Times New Roman" w:eastAsia="Arial" w:hAnsi="Times New Roman"/>
          <w:b/>
          <w:sz w:val="28"/>
          <w:szCs w:val="28"/>
        </w:rPr>
        <w:t xml:space="preserve"> </w:t>
      </w:r>
      <w:r>
        <w:rPr>
          <w:rFonts w:ascii="Times New Roman" w:hAnsi="Times New Roman"/>
          <w:b/>
          <w:sz w:val="28"/>
          <w:szCs w:val="28"/>
        </w:rPr>
        <w:t>Т.С.</w:t>
      </w:r>
      <w:r>
        <w:rPr>
          <w:rFonts w:ascii="Times New Roman" w:eastAsia="Arial" w:hAnsi="Times New Roman"/>
          <w:b/>
          <w:sz w:val="28"/>
          <w:szCs w:val="28"/>
        </w:rPr>
        <w:t xml:space="preserve"> </w:t>
      </w:r>
      <w:r>
        <w:rPr>
          <w:rFonts w:ascii="Times New Roman" w:hAnsi="Times New Roman"/>
          <w:b/>
          <w:sz w:val="28"/>
          <w:szCs w:val="28"/>
        </w:rPr>
        <w:t>Комаровой,</w:t>
      </w:r>
      <w:r>
        <w:rPr>
          <w:rFonts w:ascii="Times New Roman" w:eastAsia="Arial" w:hAnsi="Times New Roman"/>
          <w:b/>
          <w:sz w:val="28"/>
          <w:szCs w:val="28"/>
        </w:rPr>
        <w:t xml:space="preserve"> </w:t>
      </w:r>
      <w:r>
        <w:rPr>
          <w:rFonts w:ascii="Times New Roman" w:hAnsi="Times New Roman"/>
          <w:b/>
          <w:sz w:val="28"/>
          <w:szCs w:val="28"/>
        </w:rPr>
        <w:t>М.А.</w:t>
      </w:r>
      <w:r>
        <w:rPr>
          <w:rFonts w:ascii="Times New Roman" w:eastAsia="Arial" w:hAnsi="Times New Roman"/>
          <w:b/>
          <w:sz w:val="28"/>
          <w:szCs w:val="28"/>
        </w:rPr>
        <w:t xml:space="preserve"> </w:t>
      </w:r>
      <w:r>
        <w:rPr>
          <w:rFonts w:ascii="Times New Roman" w:hAnsi="Times New Roman"/>
          <w:b/>
          <w:sz w:val="28"/>
          <w:szCs w:val="28"/>
        </w:rPr>
        <w:t>Васильевой</w:t>
      </w:r>
    </w:p>
    <w:p w:rsidR="00985B86" w:rsidRDefault="00985B86" w:rsidP="00985B86">
      <w:pPr>
        <w:jc w:val="center"/>
        <w:rPr>
          <w:rFonts w:ascii="Times New Roman" w:hAnsi="Times New Roman"/>
          <w:b/>
          <w:sz w:val="28"/>
          <w:szCs w:val="28"/>
        </w:rPr>
      </w:pPr>
      <w:r>
        <w:rPr>
          <w:rFonts w:ascii="Times New Roman" w:hAnsi="Times New Roman"/>
          <w:b/>
          <w:sz w:val="28"/>
          <w:szCs w:val="28"/>
        </w:rPr>
        <w:t>На 2020-2021г.г.</w:t>
      </w:r>
    </w:p>
    <w:p w:rsidR="00985B86" w:rsidRDefault="00985B86" w:rsidP="00985B86">
      <w:pPr>
        <w:pStyle w:val="ad"/>
        <w:spacing w:before="0" w:beforeAutospacing="0" w:after="0"/>
      </w:pPr>
    </w:p>
    <w:p w:rsidR="00985B86" w:rsidRDefault="00985B86" w:rsidP="00985B86">
      <w:pPr>
        <w:pStyle w:val="ad"/>
        <w:spacing w:before="0" w:beforeAutospacing="0" w:after="0"/>
        <w:jc w:val="center"/>
      </w:pPr>
    </w:p>
    <w:p w:rsidR="00985B86" w:rsidRDefault="00985B86" w:rsidP="00985B86">
      <w:pPr>
        <w:pStyle w:val="ad"/>
        <w:spacing w:before="0" w:beforeAutospacing="0" w:after="0"/>
        <w:jc w:val="center"/>
      </w:pPr>
    </w:p>
    <w:p w:rsidR="00985B86" w:rsidRDefault="00985B86" w:rsidP="00985B86">
      <w:pPr>
        <w:pStyle w:val="ad"/>
        <w:spacing w:before="0" w:beforeAutospacing="0" w:after="0"/>
        <w:jc w:val="right"/>
      </w:pPr>
      <w:r>
        <w:t>Программу разработали:</w:t>
      </w:r>
    </w:p>
    <w:p w:rsidR="00985B86" w:rsidRDefault="00985B86" w:rsidP="00985B86">
      <w:pPr>
        <w:pStyle w:val="ad"/>
        <w:spacing w:before="0" w:beforeAutospacing="0" w:after="0"/>
        <w:jc w:val="right"/>
      </w:pPr>
      <w:r>
        <w:t>Семенова О.А.</w:t>
      </w:r>
    </w:p>
    <w:p w:rsidR="00985B86" w:rsidRDefault="00985B86" w:rsidP="00985B86">
      <w:pPr>
        <w:pStyle w:val="ad"/>
        <w:spacing w:before="0" w:beforeAutospacing="0" w:after="0"/>
        <w:jc w:val="right"/>
      </w:pPr>
    </w:p>
    <w:p w:rsidR="00985B86" w:rsidRDefault="00985B86" w:rsidP="00985B86">
      <w:pPr>
        <w:pStyle w:val="ad"/>
        <w:spacing w:before="0" w:beforeAutospacing="0" w:after="0"/>
        <w:jc w:val="right"/>
      </w:pPr>
    </w:p>
    <w:p w:rsidR="00985B86" w:rsidRDefault="00985B86" w:rsidP="00985B86">
      <w:pPr>
        <w:suppressAutoHyphens/>
        <w:autoSpaceDE w:val="0"/>
        <w:autoSpaceDN w:val="0"/>
        <w:adjustRightInd w:val="0"/>
        <w:jc w:val="right"/>
        <w:rPr>
          <w:rFonts w:ascii="Times New Roman" w:hAnsi="Times New Roman"/>
          <w:bCs/>
          <w:color w:val="000000"/>
          <w:sz w:val="24"/>
          <w:szCs w:val="24"/>
        </w:rPr>
      </w:pPr>
    </w:p>
    <w:p w:rsidR="00985B86" w:rsidRDefault="00985B86" w:rsidP="00985B86">
      <w:pPr>
        <w:suppressAutoHyphens/>
        <w:autoSpaceDE w:val="0"/>
        <w:autoSpaceDN w:val="0"/>
        <w:adjustRightInd w:val="0"/>
        <w:jc w:val="center"/>
        <w:rPr>
          <w:rFonts w:ascii="Times New Roman" w:hAnsi="Times New Roman"/>
          <w:bCs/>
          <w:color w:val="000000"/>
          <w:sz w:val="24"/>
          <w:szCs w:val="24"/>
        </w:rPr>
      </w:pPr>
      <w:r>
        <w:rPr>
          <w:rFonts w:ascii="Times New Roman" w:hAnsi="Times New Roman"/>
          <w:bCs/>
          <w:color w:val="000000"/>
          <w:sz w:val="24"/>
          <w:szCs w:val="24"/>
        </w:rPr>
        <w:t>С. Юргинское, 2020</w:t>
      </w:r>
    </w:p>
    <w:p w:rsidR="00985B86" w:rsidRDefault="00985B86" w:rsidP="00985B86">
      <w:pPr>
        <w:suppressAutoHyphens/>
        <w:autoSpaceDE w:val="0"/>
        <w:autoSpaceDN w:val="0"/>
        <w:adjustRightInd w:val="0"/>
        <w:jc w:val="center"/>
        <w:rPr>
          <w:rFonts w:ascii="Times New Roman" w:hAnsi="Times New Roman"/>
          <w:bCs/>
          <w:color w:val="000000"/>
          <w:sz w:val="24"/>
          <w:szCs w:val="24"/>
        </w:rPr>
      </w:pPr>
    </w:p>
    <w:p w:rsidR="00985B86" w:rsidRDefault="00985B86" w:rsidP="00985B86">
      <w:pPr>
        <w:suppressAutoHyphens/>
        <w:autoSpaceDE w:val="0"/>
        <w:autoSpaceDN w:val="0"/>
        <w:adjustRightInd w:val="0"/>
        <w:jc w:val="center"/>
        <w:rPr>
          <w:rFonts w:ascii="Times New Roman" w:hAnsi="Times New Roman"/>
          <w:bCs/>
          <w:color w:val="000000"/>
          <w:sz w:val="24"/>
          <w:szCs w:val="24"/>
        </w:rPr>
      </w:pPr>
    </w:p>
    <w:p w:rsidR="0080267A" w:rsidRPr="0080267A" w:rsidRDefault="0080267A" w:rsidP="0080267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80267A">
        <w:rPr>
          <w:rFonts w:ascii="Times New Roman" w:eastAsia="Calibri" w:hAnsi="Times New Roman" w:cs="Times New Roman"/>
          <w:b/>
          <w:bCs/>
          <w:color w:val="000000"/>
          <w:sz w:val="24"/>
          <w:szCs w:val="24"/>
        </w:rPr>
        <w:lastRenderedPageBreak/>
        <w:t>Содержание рабочей Программы</w:t>
      </w:r>
    </w:p>
    <w:p w:rsidR="0080267A" w:rsidRPr="0080267A" w:rsidRDefault="0080267A" w:rsidP="0080267A">
      <w:pPr>
        <w:autoSpaceDE w:val="0"/>
        <w:autoSpaceDN w:val="0"/>
        <w:adjustRightInd w:val="0"/>
        <w:spacing w:after="0" w:line="240" w:lineRule="auto"/>
        <w:jc w:val="center"/>
        <w:rPr>
          <w:rFonts w:ascii="Times New Roman" w:eastAsia="Calibri" w:hAnsi="Times New Roman" w:cs="Times New Roman"/>
          <w:b/>
          <w:bCs/>
          <w:color w:val="000000"/>
          <w:sz w:val="24"/>
          <w:szCs w:val="24"/>
        </w:rPr>
      </w:pPr>
    </w:p>
    <w:tbl>
      <w:tblPr>
        <w:tblpPr w:leftFromText="180" w:rightFromText="180" w:vertAnchor="text" w:horzAnchor="margin" w:tblpY="737"/>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7917"/>
        <w:gridCol w:w="968"/>
      </w:tblGrid>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val="en-US" w:eastAsia="ru-RU"/>
              </w:rPr>
            </w:pPr>
            <w:r w:rsidRPr="0080267A">
              <w:rPr>
                <w:rFonts w:ascii="Times New Roman" w:eastAsia="Times New Roman" w:hAnsi="Times New Roman" w:cs="Times New Roman"/>
                <w:b/>
                <w:sz w:val="24"/>
                <w:szCs w:val="24"/>
                <w:lang w:val="en-US" w:eastAsia="ru-RU"/>
              </w:rPr>
              <w:t>I.</w:t>
            </w:r>
          </w:p>
        </w:tc>
        <w:tc>
          <w:tcPr>
            <w:tcW w:w="7917" w:type="dxa"/>
          </w:tcPr>
          <w:p w:rsidR="0080267A" w:rsidRPr="0080267A" w:rsidRDefault="0080267A" w:rsidP="0080267A">
            <w:pPr>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Целевой раздел </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1.1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Пояснительная записка</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1.1.1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Цели и задачи Программы</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1.1.2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Принципы и подходы к формированию Программы </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стр.4</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1.1.3</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Значимые характеристики</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1.2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Планируемые результаты освоения Программы.</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стр.10</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1.2.1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Целевые ориентиры </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стр.10</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1.2.2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Педагогическая диагностика </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стр.12</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val="en-US" w:eastAsia="ru-RU"/>
              </w:rPr>
              <w:t>II</w:t>
            </w:r>
            <w:r w:rsidRPr="0080267A">
              <w:rPr>
                <w:rFonts w:ascii="Times New Roman" w:eastAsia="Times New Roman" w:hAnsi="Times New Roman" w:cs="Times New Roman"/>
                <w:b/>
                <w:sz w:val="24"/>
                <w:szCs w:val="24"/>
                <w:lang w:eastAsia="ru-RU"/>
              </w:rPr>
              <w:t>.</w:t>
            </w:r>
          </w:p>
        </w:tc>
        <w:tc>
          <w:tcPr>
            <w:tcW w:w="7917" w:type="dxa"/>
          </w:tcPr>
          <w:p w:rsidR="0080267A" w:rsidRPr="0080267A" w:rsidRDefault="0080267A" w:rsidP="0080267A">
            <w:pPr>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Содержательный раздел</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2.1.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Описание образовательной деятельности в соответствии с направлениями развития ребенка</w:t>
            </w:r>
          </w:p>
        </w:tc>
        <w:tc>
          <w:tcPr>
            <w:tcW w:w="968" w:type="dxa"/>
            <w:tcBorders>
              <w:right w:val="single" w:sz="4" w:space="0" w:color="auto"/>
            </w:tcBorders>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2.1.1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Образовательная область «Социально - коммуникативное развитие»</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2.1.2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Образовательная область «Познавательное развитие»</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стр.14</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2.1.3</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Образовательная область «Речевое развитие»</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стр.16</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2.1.4</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Образовательная область «Художественно - эстетическое развитие»</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стр.16</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2.1.5</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Образовательная область «Физическое развитие»</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стр.17</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2.2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Описание  форм, способов, методов и средств реализации Программы </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стр.19</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2.2.1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Содержание  психолого-педагогической работы по областям. </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стр.19</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2.3</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стр.45</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2.4</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Специфика национальных, социокультурных и иных условий, в которых осуществляется образовательная деятельность</w:t>
            </w:r>
          </w:p>
        </w:tc>
        <w:tc>
          <w:tcPr>
            <w:tcW w:w="968"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стр.46</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val="en-US" w:eastAsia="ru-RU"/>
              </w:rPr>
              <w:t>III</w:t>
            </w:r>
            <w:r w:rsidRPr="0080267A">
              <w:rPr>
                <w:rFonts w:ascii="Times New Roman" w:eastAsia="Times New Roman" w:hAnsi="Times New Roman" w:cs="Times New Roman"/>
                <w:b/>
                <w:sz w:val="24"/>
                <w:szCs w:val="24"/>
                <w:lang w:eastAsia="ru-RU"/>
              </w:rPr>
              <w:t>.</w:t>
            </w:r>
          </w:p>
        </w:tc>
        <w:tc>
          <w:tcPr>
            <w:tcW w:w="7917" w:type="dxa"/>
          </w:tcPr>
          <w:p w:rsidR="0080267A" w:rsidRPr="0080267A" w:rsidRDefault="0080267A" w:rsidP="0080267A">
            <w:pPr>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Организационный  раздел </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стр.47</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3.1</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Проектирование образовательной деятельности. Организация режима пребывания детей</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стр.47</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3.2</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Учебно-методический комплект.</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стр.53</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3.3</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Материально- техническое обеспечение.</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стр.54</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3.4</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Организация развивающей среды.</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стр.54</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3.5</w:t>
            </w:r>
          </w:p>
        </w:tc>
        <w:tc>
          <w:tcPr>
            <w:tcW w:w="7917" w:type="dxa"/>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Культурно - досуговая деятельность.</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стр.55</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val="en-US" w:eastAsia="ru-RU"/>
              </w:rPr>
              <w:t>IV</w:t>
            </w:r>
            <w:r w:rsidRPr="0080267A">
              <w:rPr>
                <w:rFonts w:ascii="Times New Roman" w:eastAsia="Times New Roman" w:hAnsi="Times New Roman" w:cs="Times New Roman"/>
                <w:b/>
                <w:sz w:val="24"/>
                <w:szCs w:val="24"/>
                <w:lang w:eastAsia="ru-RU"/>
              </w:rPr>
              <w:t>.</w:t>
            </w:r>
          </w:p>
        </w:tc>
        <w:tc>
          <w:tcPr>
            <w:tcW w:w="7917" w:type="dxa"/>
          </w:tcPr>
          <w:p w:rsidR="0080267A" w:rsidRPr="0080267A" w:rsidRDefault="0080267A" w:rsidP="0080267A">
            <w:pPr>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Дополнительный раздел</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стр.55</w:t>
            </w: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b/>
                <w:sz w:val="24"/>
                <w:szCs w:val="24"/>
                <w:lang w:eastAsia="ru-RU"/>
              </w:rPr>
            </w:pPr>
          </w:p>
        </w:tc>
        <w:tc>
          <w:tcPr>
            <w:tcW w:w="7917" w:type="dxa"/>
          </w:tcPr>
          <w:p w:rsidR="0080267A" w:rsidRPr="0080267A" w:rsidRDefault="0080267A" w:rsidP="0080267A">
            <w:pPr>
              <w:tabs>
                <w:tab w:val="left" w:pos="851"/>
              </w:tabs>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Приложение №1</w:t>
            </w:r>
          </w:p>
          <w:p w:rsidR="0080267A" w:rsidRPr="0080267A" w:rsidRDefault="0080267A" w:rsidP="0080267A">
            <w:pPr>
              <w:tabs>
                <w:tab w:val="left" w:pos="851"/>
              </w:tabs>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Комплексно - тематическое планирование (2-3 года).</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p>
        </w:tc>
        <w:tc>
          <w:tcPr>
            <w:tcW w:w="7917" w:type="dxa"/>
          </w:tcPr>
          <w:p w:rsidR="0080267A" w:rsidRPr="0080267A" w:rsidRDefault="0080267A" w:rsidP="0080267A">
            <w:pPr>
              <w:tabs>
                <w:tab w:val="left" w:pos="851"/>
              </w:tabs>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Приложение №2 </w:t>
            </w:r>
          </w:p>
          <w:p w:rsidR="0080267A" w:rsidRPr="0080267A" w:rsidRDefault="0080267A" w:rsidP="0080267A">
            <w:pPr>
              <w:tabs>
                <w:tab w:val="left" w:pos="851"/>
              </w:tabs>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sz w:val="24"/>
                <w:szCs w:val="24"/>
                <w:lang w:eastAsia="ru-RU"/>
              </w:rPr>
              <w:t>Комплексно – тематическое планирование (пятый, шестой год жизни)</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p>
        </w:tc>
      </w:tr>
      <w:tr w:rsidR="0080267A" w:rsidRPr="0080267A" w:rsidTr="00985B86">
        <w:tc>
          <w:tcPr>
            <w:tcW w:w="754" w:type="dxa"/>
          </w:tcPr>
          <w:p w:rsidR="0080267A" w:rsidRPr="0080267A" w:rsidRDefault="0080267A" w:rsidP="0080267A">
            <w:pPr>
              <w:spacing w:after="0" w:line="240" w:lineRule="auto"/>
              <w:jc w:val="center"/>
              <w:rPr>
                <w:rFonts w:ascii="Times New Roman" w:eastAsia="Times New Roman" w:hAnsi="Times New Roman" w:cs="Times New Roman"/>
                <w:sz w:val="24"/>
                <w:szCs w:val="24"/>
                <w:lang w:eastAsia="ru-RU"/>
              </w:rPr>
            </w:pPr>
          </w:p>
        </w:tc>
        <w:tc>
          <w:tcPr>
            <w:tcW w:w="7917" w:type="dxa"/>
          </w:tcPr>
          <w:p w:rsidR="0080267A" w:rsidRPr="0080267A" w:rsidRDefault="0080267A" w:rsidP="0080267A">
            <w:pPr>
              <w:tabs>
                <w:tab w:val="left" w:pos="851"/>
              </w:tabs>
              <w:spacing w:after="0" w:line="240" w:lineRule="auto"/>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Приложение №3</w:t>
            </w:r>
          </w:p>
          <w:p w:rsidR="0080267A" w:rsidRPr="0080267A" w:rsidRDefault="0080267A" w:rsidP="0080267A">
            <w:pPr>
              <w:tabs>
                <w:tab w:val="left" w:pos="851"/>
              </w:tabs>
              <w:spacing w:after="0" w:line="240" w:lineRule="auto"/>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Комплексно – тематическое планирование (седьмой год жизни)</w:t>
            </w:r>
          </w:p>
        </w:tc>
        <w:tc>
          <w:tcPr>
            <w:tcW w:w="968" w:type="dxa"/>
            <w:vAlign w:val="bottom"/>
          </w:tcPr>
          <w:p w:rsidR="0080267A" w:rsidRPr="0080267A" w:rsidRDefault="0080267A" w:rsidP="0080267A">
            <w:pPr>
              <w:spacing w:after="0" w:line="240" w:lineRule="auto"/>
              <w:rPr>
                <w:rFonts w:ascii="Times New Roman" w:eastAsia="Times New Roman" w:hAnsi="Times New Roman" w:cs="Times New Roman"/>
                <w:sz w:val="24"/>
                <w:szCs w:val="24"/>
                <w:lang w:eastAsia="ru-RU"/>
              </w:rPr>
            </w:pPr>
          </w:p>
        </w:tc>
      </w:tr>
    </w:tbl>
    <w:p w:rsidR="0080267A" w:rsidRDefault="0080267A" w:rsidP="0080267A">
      <w:pPr>
        <w:keepNext/>
        <w:keepLines/>
        <w:spacing w:before="480" w:after="0"/>
        <w:jc w:val="both"/>
        <w:outlineLvl w:val="0"/>
        <w:rPr>
          <w:rFonts w:ascii="Times New Roman" w:eastAsia="Times New Roman" w:hAnsi="Times New Roman" w:cs="Times New Roman"/>
          <w:b/>
          <w:bCs/>
          <w:sz w:val="24"/>
          <w:szCs w:val="24"/>
          <w:lang w:eastAsia="ru-RU"/>
        </w:rPr>
      </w:pPr>
    </w:p>
    <w:p w:rsidR="0080267A" w:rsidRDefault="0080267A" w:rsidP="0080267A">
      <w:pPr>
        <w:keepNext/>
        <w:keepLines/>
        <w:spacing w:before="480" w:after="0"/>
        <w:jc w:val="both"/>
        <w:outlineLvl w:val="0"/>
        <w:rPr>
          <w:rFonts w:ascii="Times New Roman" w:eastAsia="Times New Roman" w:hAnsi="Times New Roman" w:cs="Times New Roman"/>
          <w:b/>
          <w:bCs/>
          <w:sz w:val="24"/>
          <w:szCs w:val="24"/>
          <w:lang w:eastAsia="ru-RU"/>
        </w:rPr>
      </w:pPr>
      <w:bookmarkStart w:id="0" w:name="_GoBack"/>
      <w:bookmarkEnd w:id="0"/>
    </w:p>
    <w:p w:rsidR="0080267A" w:rsidRDefault="0080267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80267A" w:rsidRPr="0080267A" w:rsidRDefault="0080267A" w:rsidP="0080267A">
      <w:pPr>
        <w:keepNext/>
        <w:keepLines/>
        <w:numPr>
          <w:ilvl w:val="0"/>
          <w:numId w:val="9"/>
        </w:numPr>
        <w:spacing w:before="480" w:after="0"/>
        <w:jc w:val="both"/>
        <w:outlineLvl w:val="0"/>
        <w:rPr>
          <w:rFonts w:ascii="Times New Roman" w:eastAsia="Times New Roman" w:hAnsi="Times New Roman" w:cs="Times New Roman"/>
          <w:b/>
          <w:bCs/>
          <w:sz w:val="24"/>
          <w:szCs w:val="24"/>
          <w:lang w:val="en-US" w:eastAsia="ru-RU"/>
        </w:rPr>
      </w:pPr>
      <w:r w:rsidRPr="0080267A">
        <w:rPr>
          <w:rFonts w:ascii="Times New Roman" w:eastAsia="Times New Roman" w:hAnsi="Times New Roman" w:cs="Times New Roman"/>
          <w:b/>
          <w:bCs/>
          <w:sz w:val="24"/>
          <w:szCs w:val="24"/>
          <w:lang w:eastAsia="ru-RU"/>
        </w:rPr>
        <w:lastRenderedPageBreak/>
        <w:t>ЦЕЛЕВОЙ РАЗДЕЛ</w:t>
      </w:r>
      <w:r w:rsidRPr="0080267A">
        <w:rPr>
          <w:rFonts w:ascii="Times New Roman" w:eastAsia="Times New Roman" w:hAnsi="Times New Roman" w:cs="Times New Roman"/>
          <w:b/>
          <w:bCs/>
          <w:sz w:val="24"/>
          <w:szCs w:val="24"/>
          <w:lang w:val="en-US" w:eastAsia="ru-RU"/>
        </w:rPr>
        <w:t>.</w:t>
      </w:r>
    </w:p>
    <w:p w:rsidR="0080267A" w:rsidRPr="0080267A" w:rsidRDefault="0080267A" w:rsidP="0080267A">
      <w:pPr>
        <w:jc w:val="both"/>
        <w:rPr>
          <w:rFonts w:ascii="Times New Roman" w:eastAsia="Times New Roman" w:hAnsi="Times New Roman" w:cs="Times New Roman"/>
          <w:sz w:val="24"/>
          <w:szCs w:val="24"/>
          <w:lang w:val="en-US" w:eastAsia="ru-RU"/>
        </w:rPr>
      </w:pPr>
    </w:p>
    <w:p w:rsidR="0080267A" w:rsidRPr="0080267A" w:rsidRDefault="0080267A" w:rsidP="0080267A">
      <w:pPr>
        <w:numPr>
          <w:ilvl w:val="1"/>
          <w:numId w:val="2"/>
        </w:num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Пояснительная записка</w:t>
      </w:r>
      <w:r w:rsidRPr="0080267A">
        <w:rPr>
          <w:rFonts w:ascii="Times New Roman" w:eastAsia="Times New Roman" w:hAnsi="Times New Roman" w:cs="Times New Roman"/>
          <w:b/>
          <w:sz w:val="24"/>
          <w:szCs w:val="24"/>
          <w:lang w:val="en-US" w:eastAsia="ru-RU"/>
        </w:rPr>
        <w:t>.</w:t>
      </w:r>
    </w:p>
    <w:p w:rsidR="0080267A" w:rsidRPr="0080267A" w:rsidRDefault="0080267A" w:rsidP="0080267A">
      <w:pPr>
        <w:spacing w:after="0"/>
        <w:ind w:left="405"/>
        <w:jc w:val="both"/>
        <w:rPr>
          <w:rFonts w:ascii="Times New Roman" w:eastAsia="Times New Roman" w:hAnsi="Times New Roman" w:cs="Times New Roman"/>
          <w:b/>
          <w:sz w:val="24"/>
          <w:szCs w:val="24"/>
          <w:lang w:eastAsia="ru-RU"/>
        </w:rPr>
      </w:pPr>
    </w:p>
    <w:p w:rsidR="0080267A" w:rsidRPr="0080267A" w:rsidRDefault="0080267A" w:rsidP="0080267A">
      <w:pPr>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Рабочая программа по развитию детей разновозрастной группы   (от 2-3лет ,4-5 лет, от 6-7 лет) в соответствии с введением в действие ФГОС ДО. Рабочая программа разновозрастной группы обеспечивает разностороннее развитие детей в возрасте от 2до3лет, с 4 до 5 лет и с 6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985B86" w:rsidRPr="00CA6E60" w:rsidRDefault="0080267A" w:rsidP="00985B86">
      <w:pPr>
        <w:spacing w:after="0" w:line="240" w:lineRule="auto"/>
        <w:ind w:firstLine="709"/>
        <w:jc w:val="both"/>
        <w:rPr>
          <w:rFonts w:ascii="Times New Roman" w:hAnsi="Times New Roman"/>
          <w:sz w:val="24"/>
          <w:szCs w:val="24"/>
        </w:rPr>
      </w:pPr>
      <w:r w:rsidRPr="0080267A">
        <w:rPr>
          <w:rFonts w:ascii="Times New Roman" w:eastAsia="Times New Roman" w:hAnsi="Times New Roman" w:cs="Times New Roman"/>
          <w:sz w:val="24"/>
          <w:szCs w:val="24"/>
          <w:lang w:eastAsia="ru-RU"/>
        </w:rPr>
        <w:t xml:space="preserve">   </w:t>
      </w:r>
      <w:r w:rsidR="00985B86" w:rsidRPr="00CA6E60">
        <w:rPr>
          <w:rFonts w:ascii="Times New Roman" w:hAnsi="Times New Roman"/>
          <w:sz w:val="24"/>
          <w:szCs w:val="24"/>
        </w:rPr>
        <w:t>Рабочая программа реализует основную  образовательную программу дошкольного образования АДОУ «Юргинский детский сад Юргинского муниципального района» разработанной</w:t>
      </w:r>
      <w:r w:rsidR="00985B86" w:rsidRPr="00CA6E60">
        <w:rPr>
          <w:rStyle w:val="apple-converted-space"/>
          <w:sz w:val="24"/>
          <w:szCs w:val="24"/>
        </w:rPr>
        <w:t xml:space="preserve">  </w:t>
      </w:r>
      <w:r w:rsidR="00985B86" w:rsidRPr="00CA6E60">
        <w:rPr>
          <w:rFonts w:ascii="Times New Roman" w:hAnsi="Times New Roman"/>
          <w:sz w:val="24"/>
          <w:szCs w:val="24"/>
        </w:rPr>
        <w:t>на основе Примерной образовательной программой дошкольного образования «От рождения до школы» под редакцией Н.Е. Вераксы, Т.С. Комаровой, М.А. Васильевой; разработанной на основе Федерального государственного образовательного ст</w:t>
      </w:r>
      <w:r w:rsidR="00985B86">
        <w:rPr>
          <w:rFonts w:ascii="Times New Roman" w:hAnsi="Times New Roman"/>
          <w:sz w:val="24"/>
          <w:szCs w:val="24"/>
        </w:rPr>
        <w:t>андарта дошкольного образования.</w:t>
      </w:r>
      <w:r w:rsidR="00985B86" w:rsidRPr="00CA6E60">
        <w:rPr>
          <w:rFonts w:ascii="Times New Roman" w:hAnsi="Times New Roman"/>
          <w:color w:val="000000"/>
          <w:sz w:val="24"/>
          <w:szCs w:val="24"/>
          <w:shd w:val="clear" w:color="auto" w:fill="FFFFFF"/>
        </w:rPr>
        <w:t xml:space="preserve"> </w:t>
      </w:r>
    </w:p>
    <w:p w:rsidR="00985B86" w:rsidRPr="00693436" w:rsidRDefault="00985B86" w:rsidP="00985B86">
      <w:pPr>
        <w:pStyle w:val="ad"/>
        <w:spacing w:before="0" w:beforeAutospacing="0" w:after="0"/>
        <w:ind w:firstLine="709"/>
        <w:jc w:val="both"/>
        <w:rPr>
          <w:rFonts w:ascii="Arial" w:hAnsi="Arial" w:cs="Arial"/>
          <w:sz w:val="20"/>
          <w:szCs w:val="20"/>
        </w:rPr>
      </w:pPr>
      <w:r w:rsidRPr="00CA6E60">
        <w:t>Рабочая программа разработана на основании следующих нормативно-правовых</w:t>
      </w:r>
      <w:r w:rsidRPr="00693436">
        <w:t xml:space="preserve"> документов:</w:t>
      </w:r>
    </w:p>
    <w:p w:rsidR="00985B86" w:rsidRDefault="00985B86" w:rsidP="00985B8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 xml:space="preserve"> Федерального закона от 29.12.2012 № 273-ФЗ (ред.от 07.05.2013 года с изменениями, вступившими в силу с 19.05.2013 года) «Об образовании в Российской Федерации», </w:t>
      </w:r>
    </w:p>
    <w:p w:rsidR="00985B86" w:rsidRPr="0079027B" w:rsidRDefault="00985B86" w:rsidP="00985B8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«Санитарно-эпидемиологические требования к устройству, содержанию и организации режима работы в дошкольных организациях» 2.4.1.3049-13 № 26 от 15.05.2013 г., утвержденных Постановлением Главного государственного санитарного врача Российской Федерации;</w:t>
      </w:r>
    </w:p>
    <w:p w:rsidR="00985B86" w:rsidRDefault="00985B86" w:rsidP="00985B86">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79027B">
        <w:rPr>
          <w:rFonts w:ascii="Times New Roman" w:hAnsi="Times New Roman"/>
          <w:sz w:val="24"/>
          <w:szCs w:val="24"/>
        </w:rPr>
        <w:t>Ф</w:t>
      </w:r>
      <w:r>
        <w:rPr>
          <w:rFonts w:ascii="Times New Roman" w:hAnsi="Times New Roman"/>
          <w:sz w:val="24"/>
          <w:szCs w:val="24"/>
        </w:rPr>
        <w:t>едерального государственного образовательного стандарта дошкольного образования  (приказ Министерства  образования  и науки РФ от 17 октября 2013г. № 1155);</w:t>
      </w:r>
    </w:p>
    <w:p w:rsidR="00985B86" w:rsidRDefault="00985B86" w:rsidP="00985B86">
      <w:pPr>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Приказа Министерства образования и науки России от 30.08.2013 года № 30038 (зарегистрированного в Минюсте России 26.09.2013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5B86" w:rsidRDefault="00985B86" w:rsidP="00985B86">
      <w:pPr>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Письмом Министерства образования и науки Российской Федерации от 28.02.2014 г. № 08-249«Комментарии к ФГОС дошкольного образования»</w:t>
      </w:r>
    </w:p>
    <w:p w:rsidR="00985B86" w:rsidRDefault="00985B86" w:rsidP="00985B86">
      <w:pPr>
        <w:spacing w:after="0" w:line="240" w:lineRule="auto"/>
        <w:ind w:firstLine="851"/>
        <w:jc w:val="both"/>
        <w:rPr>
          <w:rFonts w:ascii="Times New Roman" w:hAnsi="Times New Roman"/>
          <w:sz w:val="24"/>
          <w:szCs w:val="24"/>
        </w:rPr>
      </w:pPr>
    </w:p>
    <w:p w:rsidR="00985B86" w:rsidRDefault="00985B86" w:rsidP="00985B86">
      <w:pPr>
        <w:spacing w:after="0" w:line="240" w:lineRule="auto"/>
        <w:ind w:firstLine="851"/>
        <w:jc w:val="both"/>
        <w:rPr>
          <w:rFonts w:ascii="Times New Roman" w:eastAsia="Times New Roman" w:hAnsi="Times New Roman"/>
          <w:sz w:val="24"/>
          <w:szCs w:val="24"/>
          <w:lang w:eastAsia="ru-RU"/>
        </w:rPr>
      </w:pPr>
      <w:r w:rsidRPr="00072C42">
        <w:rPr>
          <w:rFonts w:ascii="Times New Roman" w:eastAsia="Times New Roman" w:hAnsi="Times New Roman"/>
          <w:sz w:val="24"/>
          <w:szCs w:val="24"/>
          <w:lang w:eastAsia="ru-RU"/>
        </w:rPr>
        <w:t xml:space="preserve">Рабочая программа определяет содержание и организацию воспитательно-образовательного процесса для детей </w:t>
      </w:r>
      <w:r>
        <w:rPr>
          <w:rFonts w:ascii="Times New Roman" w:eastAsia="Times New Roman" w:hAnsi="Times New Roman"/>
          <w:sz w:val="24"/>
          <w:szCs w:val="24"/>
          <w:lang w:eastAsia="ru-RU"/>
        </w:rPr>
        <w:t>старшей</w:t>
      </w:r>
      <w:r w:rsidRPr="00072C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ясельной</w:t>
      </w:r>
      <w:r w:rsidRPr="00072C42">
        <w:rPr>
          <w:rFonts w:ascii="Times New Roman" w:eastAsia="Times New Roman" w:hAnsi="Times New Roman"/>
          <w:sz w:val="24"/>
          <w:szCs w:val="24"/>
          <w:lang w:eastAsia="ru-RU"/>
        </w:rPr>
        <w:t xml:space="preserve"> группы</w:t>
      </w:r>
      <w:r>
        <w:rPr>
          <w:rFonts w:ascii="Times New Roman" w:eastAsia="Times New Roman" w:hAnsi="Times New Roman"/>
          <w:sz w:val="24"/>
          <w:szCs w:val="24"/>
          <w:lang w:eastAsia="ru-RU"/>
        </w:rPr>
        <w:t xml:space="preserve"> (2-3 года) </w:t>
      </w:r>
      <w:r w:rsidRPr="00072C42">
        <w:rPr>
          <w:rFonts w:ascii="Times New Roman" w:eastAsia="Times New Roman" w:hAnsi="Times New Roman"/>
          <w:sz w:val="24"/>
          <w:szCs w:val="24"/>
          <w:lang w:eastAsia="ru-RU"/>
        </w:rPr>
        <w:t>и направлена</w:t>
      </w:r>
      <w:r>
        <w:rPr>
          <w:rFonts w:ascii="Times New Roman" w:eastAsia="Times New Roman" w:hAnsi="Times New Roman"/>
          <w:sz w:val="24"/>
          <w:szCs w:val="24"/>
          <w:lang w:eastAsia="ru-RU"/>
        </w:rPr>
        <w:t xml:space="preserve"> на создание условий для всестороннего развития дошкольников, открывающих возможности  для позитивной социализации ребёнка, 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985B86" w:rsidRDefault="00985B86" w:rsidP="00985B86">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 реализации: 1 год</w:t>
      </w:r>
    </w:p>
    <w:p w:rsidR="00985B86" w:rsidRDefault="00985B86" w:rsidP="00985B86">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Возраст детей: 3-7 года</w:t>
      </w:r>
    </w:p>
    <w:p w:rsidR="00985B86" w:rsidRDefault="00985B86" w:rsidP="00985B86">
      <w:pPr>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 ведется на русском языке</w:t>
      </w:r>
    </w:p>
    <w:p w:rsidR="00985B86" w:rsidRDefault="00985B86" w:rsidP="00985B86">
      <w:pPr>
        <w:pStyle w:val="a6"/>
        <w:spacing w:after="0"/>
        <w:ind w:left="0" w:right="-1"/>
        <w:jc w:val="both"/>
        <w:rPr>
          <w:rFonts w:ascii="Times New Roman" w:hAnsi="Times New Roman" w:cs="Times New Roman"/>
          <w:b/>
          <w:sz w:val="24"/>
          <w:szCs w:val="24"/>
        </w:rPr>
      </w:pPr>
    </w:p>
    <w:p w:rsidR="0080267A" w:rsidRPr="0080267A" w:rsidRDefault="0080267A" w:rsidP="00985B86">
      <w:pPr>
        <w:spacing w:after="0"/>
        <w:jc w:val="both"/>
        <w:rPr>
          <w:rFonts w:ascii="Times New Roman" w:eastAsia="Times New Roman" w:hAnsi="Times New Roman" w:cs="Times New Roman"/>
          <w:color w:val="000000"/>
          <w:sz w:val="24"/>
          <w:szCs w:val="24"/>
          <w:shd w:val="clear" w:color="auto" w:fill="FFFFFF"/>
          <w:lang w:eastAsia="ru-RU"/>
        </w:rPr>
      </w:pPr>
    </w:p>
    <w:p w:rsidR="0080267A" w:rsidRPr="0080267A" w:rsidRDefault="0080267A" w:rsidP="0080267A">
      <w:pPr>
        <w:spacing w:after="0"/>
        <w:ind w:right="20" w:firstLine="400"/>
        <w:jc w:val="both"/>
        <w:rPr>
          <w:rFonts w:ascii="Times New Roman" w:eastAsia="Times New Roman" w:hAnsi="Times New Roman" w:cs="Times New Roman"/>
          <w:color w:val="000000"/>
          <w:sz w:val="24"/>
          <w:szCs w:val="24"/>
          <w:shd w:val="clear" w:color="auto" w:fill="FFFFFF"/>
          <w:lang w:eastAsia="ru-RU"/>
        </w:rPr>
      </w:pPr>
      <w:r w:rsidRPr="0080267A">
        <w:rPr>
          <w:rFonts w:ascii="Times New Roman" w:eastAsia="Arial" w:hAnsi="Times New Roman" w:cs="Times New Roman"/>
          <w:b/>
          <w:sz w:val="24"/>
          <w:szCs w:val="24"/>
          <w:lang w:eastAsia="ru-RU"/>
        </w:rPr>
        <w:t>1.1.1 .Цели и задачи реализации Программы.</w:t>
      </w:r>
    </w:p>
    <w:p w:rsidR="0080267A" w:rsidRPr="0080267A" w:rsidRDefault="0080267A" w:rsidP="0080267A">
      <w:pPr>
        <w:spacing w:after="0"/>
        <w:ind w:right="20" w:firstLine="400"/>
        <w:jc w:val="both"/>
        <w:rPr>
          <w:rFonts w:ascii="Times New Roman" w:eastAsia="Times New Roman" w:hAnsi="Times New Roman" w:cs="Times New Roman"/>
          <w:color w:val="000000"/>
          <w:sz w:val="24"/>
          <w:szCs w:val="24"/>
          <w:shd w:val="clear" w:color="auto" w:fill="FFFFFF"/>
          <w:lang w:eastAsia="ru-RU"/>
        </w:rPr>
      </w:pPr>
    </w:p>
    <w:p w:rsidR="0080267A" w:rsidRPr="0080267A" w:rsidRDefault="0080267A" w:rsidP="0080267A">
      <w:pPr>
        <w:spacing w:after="0"/>
        <w:ind w:right="20" w:firstLine="400"/>
        <w:jc w:val="both"/>
        <w:rPr>
          <w:rFonts w:ascii="Times New Roman" w:eastAsia="Times New Roman" w:hAnsi="Times New Roman" w:cs="Times New Roman"/>
          <w:sz w:val="24"/>
          <w:szCs w:val="24"/>
          <w:shd w:val="clear" w:color="auto" w:fill="FFFFFF"/>
          <w:lang w:eastAsia="ru-RU"/>
        </w:rPr>
      </w:pPr>
      <w:r w:rsidRPr="0080267A">
        <w:rPr>
          <w:rFonts w:ascii="Times New Roman" w:eastAsia="Times New Roman" w:hAnsi="Times New Roman" w:cs="Times New Roman"/>
          <w:sz w:val="24"/>
          <w:szCs w:val="24"/>
          <w:shd w:val="clear" w:color="auto" w:fill="FFFFFF"/>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80267A">
        <w:rPr>
          <w:rFonts w:ascii="Times New Roman" w:eastAsia="Times New Roman" w:hAnsi="Times New Roman" w:cs="Times New Roman"/>
          <w:sz w:val="24"/>
          <w:szCs w:val="24"/>
          <w:shd w:val="clear" w:color="auto" w:fill="FFFFFF"/>
          <w:lang w:eastAsia="ru-RU"/>
        </w:rPr>
        <w:softHyphen/>
        <w:t>вание предпосылок к учебной деятельности, обеспечение безопасности жизнедеятельности дошкольника.</w:t>
      </w:r>
    </w:p>
    <w:p w:rsidR="0080267A" w:rsidRPr="0080267A" w:rsidRDefault="0080267A" w:rsidP="0080267A">
      <w:pPr>
        <w:spacing w:after="0"/>
        <w:ind w:right="2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Особое внимание в Программе уделяется развитию личности ребен</w:t>
      </w:r>
      <w:r w:rsidRPr="0080267A">
        <w:rPr>
          <w:rFonts w:ascii="Times New Roman" w:eastAsia="Times New Roman" w:hAnsi="Times New Roman" w:cs="Times New Roman"/>
          <w:sz w:val="24"/>
          <w:szCs w:val="24"/>
          <w:shd w:val="clear" w:color="auto" w:fill="FFFFFF"/>
          <w:lang w:eastAsia="ru-RU"/>
        </w:rPr>
        <w:softHyphen/>
        <w:t>ка, сохранению и укреплению здоровья детей, а также воспитанию у до</w:t>
      </w:r>
      <w:r w:rsidRPr="0080267A">
        <w:rPr>
          <w:rFonts w:ascii="Times New Roman" w:eastAsia="Times New Roman" w:hAnsi="Times New Roman" w:cs="Times New Roman"/>
          <w:sz w:val="24"/>
          <w:szCs w:val="24"/>
          <w:shd w:val="clear" w:color="auto" w:fill="FFFFFF"/>
          <w:lang w:eastAsia="ru-RU"/>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80267A" w:rsidRPr="0080267A" w:rsidRDefault="0080267A" w:rsidP="0080267A">
      <w:pPr>
        <w:spacing w:after="0"/>
        <w:ind w:right="20" w:firstLine="400"/>
        <w:jc w:val="both"/>
        <w:rPr>
          <w:rFonts w:ascii="Times New Roman" w:eastAsia="Times New Roman" w:hAnsi="Times New Roman" w:cs="Times New Roman"/>
          <w:sz w:val="24"/>
          <w:szCs w:val="24"/>
          <w:shd w:val="clear" w:color="auto" w:fill="FFFFFF"/>
          <w:lang w:eastAsia="ru-RU"/>
        </w:rPr>
      </w:pPr>
      <w:r w:rsidRPr="0080267A">
        <w:rPr>
          <w:rFonts w:ascii="Times New Roman" w:eastAsia="Times New Roman" w:hAnsi="Times New Roman" w:cs="Times New Roman"/>
          <w:sz w:val="24"/>
          <w:szCs w:val="24"/>
          <w:shd w:val="clear" w:color="auto" w:fill="FFFFFF"/>
          <w:lang w:eastAsia="ru-RU"/>
        </w:rPr>
        <w:t>Эти цели реализуются в процессе разнообразных видов детской де</w:t>
      </w:r>
      <w:r w:rsidRPr="0080267A">
        <w:rPr>
          <w:rFonts w:ascii="Times New Roman" w:eastAsia="Times New Roman" w:hAnsi="Times New Roman" w:cs="Times New Roman"/>
          <w:sz w:val="24"/>
          <w:szCs w:val="24"/>
          <w:shd w:val="clear" w:color="auto" w:fill="FFFFFF"/>
          <w:lang w:eastAsia="ru-RU"/>
        </w:rPr>
        <w:softHyphen/>
        <w:t>ятельности: игровой, коммуникативной, трудовой, познавательно-иссле</w:t>
      </w:r>
      <w:r w:rsidRPr="0080267A">
        <w:rPr>
          <w:rFonts w:ascii="Times New Roman" w:eastAsia="Times New Roman" w:hAnsi="Times New Roman" w:cs="Times New Roman"/>
          <w:sz w:val="24"/>
          <w:szCs w:val="24"/>
          <w:shd w:val="clear" w:color="auto" w:fill="FFFFFF"/>
          <w:lang w:eastAsia="ru-RU"/>
        </w:rPr>
        <w:softHyphen/>
        <w:t>довательской, продуктивной (изобразительная, конструктивная и др.), музыкальной, чтения.</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Для достижения целей Программы первостепенное значение имеют:</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80267A" w:rsidRPr="0080267A" w:rsidRDefault="0080267A" w:rsidP="0080267A">
      <w:pPr>
        <w:numPr>
          <w:ilvl w:val="0"/>
          <w:numId w:val="1"/>
        </w:numPr>
        <w:tabs>
          <w:tab w:val="left" w:pos="534"/>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создание в группах атмосферы гуманного и доброжелательного от</w:t>
      </w:r>
      <w:r w:rsidRPr="0080267A">
        <w:rPr>
          <w:rFonts w:ascii="Times New Roman" w:eastAsia="Times New Roman" w:hAnsi="Times New Roman" w:cs="Times New Roman"/>
          <w:sz w:val="24"/>
          <w:szCs w:val="24"/>
          <w:shd w:val="clear" w:color="auto" w:fill="FFFFFF"/>
          <w:lang w:eastAsia="ru-RU"/>
        </w:rPr>
        <w:softHyphen/>
        <w:t>ношения ко всем воспитанникам, что позволяет растить их общительны</w:t>
      </w:r>
      <w:r w:rsidRPr="0080267A">
        <w:rPr>
          <w:rFonts w:ascii="Times New Roman" w:eastAsia="Times New Roman" w:hAnsi="Times New Roman" w:cs="Times New Roman"/>
          <w:sz w:val="24"/>
          <w:szCs w:val="24"/>
          <w:shd w:val="clear" w:color="auto" w:fill="FFFFFF"/>
          <w:lang w:eastAsia="ru-RU"/>
        </w:rPr>
        <w:softHyphen/>
        <w:t>ми, добрыми, любознательными, инициативными, стремящимися к само</w:t>
      </w:r>
      <w:r w:rsidRPr="0080267A">
        <w:rPr>
          <w:rFonts w:ascii="Times New Roman" w:eastAsia="Times New Roman" w:hAnsi="Times New Roman" w:cs="Times New Roman"/>
          <w:sz w:val="24"/>
          <w:szCs w:val="24"/>
          <w:shd w:val="clear" w:color="auto" w:fill="FFFFFF"/>
          <w:lang w:eastAsia="ru-RU"/>
        </w:rPr>
        <w:softHyphen/>
        <w:t>стоятельности и творчеству;</w:t>
      </w:r>
    </w:p>
    <w:p w:rsidR="0080267A" w:rsidRPr="0080267A" w:rsidRDefault="0080267A" w:rsidP="0080267A">
      <w:pPr>
        <w:numPr>
          <w:ilvl w:val="0"/>
          <w:numId w:val="1"/>
        </w:numPr>
        <w:tabs>
          <w:tab w:val="left" w:pos="53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максимальное использование разнообразных видов детской де</w:t>
      </w:r>
      <w:r w:rsidRPr="0080267A">
        <w:rPr>
          <w:rFonts w:ascii="Times New Roman" w:eastAsia="Times New Roman" w:hAnsi="Times New Roman" w:cs="Times New Roman"/>
          <w:sz w:val="24"/>
          <w:szCs w:val="24"/>
          <w:shd w:val="clear" w:color="auto" w:fill="FFFFFF"/>
          <w:lang w:eastAsia="ru-RU"/>
        </w:rPr>
        <w:softHyphen/>
        <w:t>ятельности, их интеграция в целях повышения эффективности воспита</w:t>
      </w:r>
      <w:r w:rsidRPr="0080267A">
        <w:rPr>
          <w:rFonts w:ascii="Times New Roman" w:eastAsia="Times New Roman" w:hAnsi="Times New Roman" w:cs="Times New Roman"/>
          <w:sz w:val="24"/>
          <w:szCs w:val="24"/>
          <w:shd w:val="clear" w:color="auto" w:fill="FFFFFF"/>
          <w:lang w:eastAsia="ru-RU"/>
        </w:rPr>
        <w:softHyphen/>
        <w:t>тельно-образовательного процесса;</w:t>
      </w:r>
    </w:p>
    <w:p w:rsidR="0080267A" w:rsidRPr="0080267A" w:rsidRDefault="0080267A" w:rsidP="0080267A">
      <w:pPr>
        <w:numPr>
          <w:ilvl w:val="0"/>
          <w:numId w:val="1"/>
        </w:numPr>
        <w:tabs>
          <w:tab w:val="left" w:pos="534"/>
        </w:tabs>
        <w:spacing w:after="0"/>
        <w:ind w:lef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творческая организация воспитательно-образовательного процесса;</w:t>
      </w:r>
    </w:p>
    <w:p w:rsidR="0080267A" w:rsidRPr="0080267A" w:rsidRDefault="0080267A" w:rsidP="0080267A">
      <w:pPr>
        <w:numPr>
          <w:ilvl w:val="0"/>
          <w:numId w:val="1"/>
        </w:numPr>
        <w:tabs>
          <w:tab w:val="left" w:pos="534"/>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вариативность использования образовательного материала, позво</w:t>
      </w:r>
      <w:r w:rsidRPr="0080267A">
        <w:rPr>
          <w:rFonts w:ascii="Times New Roman" w:eastAsia="Times New Roman" w:hAnsi="Times New Roman" w:cs="Times New Roman"/>
          <w:sz w:val="24"/>
          <w:szCs w:val="24"/>
          <w:shd w:val="clear" w:color="auto" w:fill="FFFFFF"/>
          <w:lang w:eastAsia="ru-RU"/>
        </w:rPr>
        <w:softHyphen/>
        <w:t>ляющая развивать творчество в соответствии с интересами и наклоннос</w:t>
      </w:r>
      <w:r w:rsidRPr="0080267A">
        <w:rPr>
          <w:rFonts w:ascii="Times New Roman" w:eastAsia="Times New Roman" w:hAnsi="Times New Roman" w:cs="Times New Roman"/>
          <w:sz w:val="24"/>
          <w:szCs w:val="24"/>
          <w:shd w:val="clear" w:color="auto" w:fill="FFFFFF"/>
          <w:lang w:eastAsia="ru-RU"/>
        </w:rPr>
        <w:softHyphen/>
        <w:t>тями каждого ребенка;</w:t>
      </w:r>
    </w:p>
    <w:p w:rsidR="0080267A" w:rsidRPr="0080267A" w:rsidRDefault="0080267A" w:rsidP="0080267A">
      <w:pPr>
        <w:numPr>
          <w:ilvl w:val="0"/>
          <w:numId w:val="1"/>
        </w:numPr>
        <w:tabs>
          <w:tab w:val="left" w:pos="534"/>
        </w:tabs>
        <w:spacing w:after="0"/>
        <w:ind w:lef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уважительное отношение к результатам детского творчества;</w:t>
      </w:r>
    </w:p>
    <w:p w:rsidR="0080267A" w:rsidRPr="0080267A" w:rsidRDefault="0080267A" w:rsidP="0080267A">
      <w:pPr>
        <w:numPr>
          <w:ilvl w:val="0"/>
          <w:numId w:val="1"/>
        </w:numPr>
        <w:tabs>
          <w:tab w:val="left" w:pos="534"/>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единство подходов к воспитанию детей в условиях дошкольного об</w:t>
      </w:r>
      <w:r w:rsidRPr="0080267A">
        <w:rPr>
          <w:rFonts w:ascii="Times New Roman" w:eastAsia="Times New Roman" w:hAnsi="Times New Roman" w:cs="Times New Roman"/>
          <w:sz w:val="24"/>
          <w:szCs w:val="24"/>
          <w:shd w:val="clear" w:color="auto" w:fill="FFFFFF"/>
          <w:lang w:eastAsia="ru-RU"/>
        </w:rPr>
        <w:softHyphen/>
        <w:t>разовательного учреждения и семьи;</w:t>
      </w:r>
    </w:p>
    <w:p w:rsidR="0080267A" w:rsidRPr="0080267A" w:rsidRDefault="0080267A" w:rsidP="0080267A">
      <w:pPr>
        <w:numPr>
          <w:ilvl w:val="0"/>
          <w:numId w:val="1"/>
        </w:numPr>
        <w:tabs>
          <w:tab w:val="left" w:pos="53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соблюдение в работе детского сада и начальной школы преемствен</w:t>
      </w:r>
      <w:r w:rsidRPr="0080267A">
        <w:rPr>
          <w:rFonts w:ascii="Times New Roman" w:eastAsia="Times New Roman" w:hAnsi="Times New Roman" w:cs="Times New Roman"/>
          <w:sz w:val="24"/>
          <w:szCs w:val="24"/>
          <w:shd w:val="clear" w:color="auto" w:fill="FFFFFF"/>
          <w:lang w:eastAsia="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0267A" w:rsidRPr="0080267A" w:rsidRDefault="0080267A" w:rsidP="0080267A">
      <w:pPr>
        <w:spacing w:after="375"/>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Решение обозначенных в Программе целей и задач воспитания воз</w:t>
      </w:r>
      <w:r w:rsidRPr="0080267A">
        <w:rPr>
          <w:rFonts w:ascii="Times New Roman" w:eastAsia="Times New Roman" w:hAnsi="Times New Roman" w:cs="Times New Roman"/>
          <w:sz w:val="24"/>
          <w:szCs w:val="24"/>
          <w:shd w:val="clear" w:color="auto" w:fill="FFFFFF"/>
          <w:lang w:eastAsia="ru-RU"/>
        </w:rPr>
        <w:softHyphen/>
        <w:t>можно только при систематической и целенаправленной поддержке педа</w:t>
      </w:r>
      <w:r w:rsidRPr="0080267A">
        <w:rPr>
          <w:rFonts w:ascii="Times New Roman" w:eastAsia="Times New Roman" w:hAnsi="Times New Roman" w:cs="Times New Roman"/>
          <w:sz w:val="24"/>
          <w:szCs w:val="24"/>
          <w:shd w:val="clear" w:color="auto" w:fill="FFFFFF"/>
          <w:lang w:eastAsia="ru-RU"/>
        </w:rPr>
        <w:softHyphen/>
        <w:t>гогом различных форм детской активности и инициативы, начиная с пер</w:t>
      </w:r>
      <w:r w:rsidRPr="0080267A">
        <w:rPr>
          <w:rFonts w:ascii="Times New Roman" w:eastAsia="Times New Roman" w:hAnsi="Times New Roman" w:cs="Times New Roman"/>
          <w:sz w:val="24"/>
          <w:szCs w:val="24"/>
          <w:shd w:val="clear" w:color="auto" w:fill="FFFFFF"/>
          <w:lang w:eastAsia="ru-RU"/>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80267A">
        <w:rPr>
          <w:rFonts w:ascii="Times New Roman" w:eastAsia="Times New Roman" w:hAnsi="Times New Roman" w:cs="Times New Roman"/>
          <w:sz w:val="24"/>
          <w:szCs w:val="24"/>
          <w:shd w:val="clear" w:color="auto" w:fill="FFFFFF"/>
          <w:lang w:eastAsia="ru-RU"/>
        </w:rPr>
        <w:softHyphen/>
        <w:t>зовательных учреждений совместно с семьей должны стремиться сделать счастливым детство каждого ребенка.</w:t>
      </w:r>
    </w:p>
    <w:p w:rsidR="0080267A" w:rsidRPr="0080267A" w:rsidRDefault="0080267A" w:rsidP="0080267A">
      <w:pPr>
        <w:spacing w:after="0"/>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1.1.2 Принципы и подходы к формированию Программы.</w:t>
      </w:r>
    </w:p>
    <w:p w:rsidR="0080267A" w:rsidRPr="0080267A" w:rsidRDefault="0080267A" w:rsidP="0080267A">
      <w:pPr>
        <w:tabs>
          <w:tab w:val="left" w:pos="880"/>
        </w:tabs>
        <w:spacing w:after="0"/>
        <w:ind w:firstLine="708"/>
        <w:jc w:val="both"/>
        <w:rPr>
          <w:rFonts w:ascii="Times New Roman" w:eastAsia="Times New Roman" w:hAnsi="Times New Roman" w:cs="Times New Roman"/>
          <w:sz w:val="24"/>
          <w:szCs w:val="24"/>
          <w:lang w:eastAsia="ru-RU"/>
        </w:rPr>
      </w:pPr>
    </w:p>
    <w:p w:rsidR="0080267A" w:rsidRPr="0080267A" w:rsidRDefault="0080267A" w:rsidP="0080267A">
      <w:pPr>
        <w:tabs>
          <w:tab w:val="left" w:pos="880"/>
        </w:tabs>
        <w:spacing w:after="0"/>
        <w:ind w:firstLine="708"/>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lastRenderedPageBreak/>
        <w:t xml:space="preserve">Программа сформирована в соответствии с </w:t>
      </w:r>
      <w:r w:rsidRPr="0080267A">
        <w:rPr>
          <w:rFonts w:ascii="Times New Roman" w:eastAsia="Times New Roman" w:hAnsi="Times New Roman" w:cs="Times New Roman"/>
          <w:b/>
          <w:sz w:val="24"/>
          <w:szCs w:val="24"/>
          <w:lang w:eastAsia="ru-RU"/>
        </w:rPr>
        <w:t>принципами и подходами</w:t>
      </w:r>
      <w:r w:rsidRPr="0080267A">
        <w:rPr>
          <w:rFonts w:ascii="Times New Roman" w:eastAsia="Times New Roman" w:hAnsi="Times New Roman" w:cs="Times New Roman"/>
          <w:sz w:val="24"/>
          <w:szCs w:val="24"/>
          <w:lang w:eastAsia="ru-RU"/>
        </w:rPr>
        <w:t>, определёнными Федеральными государственными образовательными стандартами дошкольного образования:</w:t>
      </w:r>
    </w:p>
    <w:p w:rsidR="0080267A" w:rsidRPr="0080267A" w:rsidRDefault="0080267A" w:rsidP="0080267A">
      <w:pPr>
        <w:spacing w:after="0"/>
        <w:jc w:val="both"/>
        <w:rPr>
          <w:rFonts w:ascii="Times New Roman" w:eastAsia="Times New Roman" w:hAnsi="Times New Roman" w:cs="Times New Roman"/>
          <w:b/>
          <w:color w:val="333333"/>
          <w:sz w:val="24"/>
          <w:szCs w:val="24"/>
          <w:lang w:eastAsia="ru-RU"/>
        </w:rPr>
      </w:pPr>
    </w:p>
    <w:p w:rsidR="0080267A" w:rsidRPr="0080267A" w:rsidRDefault="0080267A" w:rsidP="0080267A">
      <w:pPr>
        <w:numPr>
          <w:ilvl w:val="0"/>
          <w:numId w:val="1"/>
        </w:numPr>
        <w:tabs>
          <w:tab w:val="left" w:pos="534"/>
        </w:tabs>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соответствует принципу развивающего образования, целью которо</w:t>
      </w:r>
      <w:r w:rsidRPr="0080267A">
        <w:rPr>
          <w:rFonts w:ascii="Times New Roman" w:eastAsia="Times New Roman" w:hAnsi="Times New Roman" w:cs="Times New Roman"/>
          <w:sz w:val="24"/>
          <w:szCs w:val="24"/>
          <w:shd w:val="clear" w:color="auto" w:fill="FFFFFF"/>
          <w:lang w:eastAsia="ru-RU"/>
        </w:rPr>
        <w:softHyphen/>
        <w:t>го является развитие ребенка;</w:t>
      </w:r>
    </w:p>
    <w:p w:rsidR="0080267A" w:rsidRPr="0080267A" w:rsidRDefault="0080267A" w:rsidP="0080267A">
      <w:pPr>
        <w:numPr>
          <w:ilvl w:val="0"/>
          <w:numId w:val="1"/>
        </w:numPr>
        <w:tabs>
          <w:tab w:val="left" w:pos="538"/>
        </w:tabs>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сочетает принципы научной обоснованности и практической примени</w:t>
      </w:r>
      <w:r w:rsidRPr="0080267A">
        <w:rPr>
          <w:rFonts w:ascii="Times New Roman" w:eastAsia="Times New Roman" w:hAnsi="Times New Roman" w:cs="Times New Roman"/>
          <w:sz w:val="24"/>
          <w:szCs w:val="24"/>
          <w:shd w:val="clear" w:color="auto" w:fill="FFFFFF"/>
          <w:lang w:eastAsia="ru-RU"/>
        </w:rPr>
        <w:softHyphen/>
        <w:t>мости (содержание Программы соответствует основным положениям возрас</w:t>
      </w:r>
      <w:r w:rsidRPr="0080267A">
        <w:rPr>
          <w:rFonts w:ascii="Times New Roman" w:eastAsia="Times New Roman" w:hAnsi="Times New Roman" w:cs="Times New Roman"/>
          <w:sz w:val="24"/>
          <w:szCs w:val="24"/>
          <w:shd w:val="clear" w:color="auto" w:fill="FFFFFF"/>
          <w:lang w:eastAsia="ru-RU"/>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80267A" w:rsidRPr="0080267A" w:rsidRDefault="0080267A" w:rsidP="0080267A">
      <w:pPr>
        <w:numPr>
          <w:ilvl w:val="0"/>
          <w:numId w:val="1"/>
        </w:numPr>
        <w:tabs>
          <w:tab w:val="left" w:pos="534"/>
        </w:tabs>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соответствует критериям полноты, необходимости и достаточности (позволяя решать поставленные цели и задачи при использовании разум</w:t>
      </w:r>
      <w:r w:rsidRPr="0080267A">
        <w:rPr>
          <w:rFonts w:ascii="Times New Roman" w:eastAsia="Times New Roman" w:hAnsi="Times New Roman" w:cs="Times New Roman"/>
          <w:sz w:val="24"/>
          <w:szCs w:val="24"/>
          <w:shd w:val="clear" w:color="auto" w:fill="FFFFFF"/>
          <w:lang w:eastAsia="ru-RU"/>
        </w:rPr>
        <w:softHyphen/>
        <w:t>ного «минимума» материала);</w:t>
      </w:r>
    </w:p>
    <w:p w:rsidR="0080267A" w:rsidRPr="0080267A" w:rsidRDefault="0080267A" w:rsidP="0080267A">
      <w:pPr>
        <w:numPr>
          <w:ilvl w:val="0"/>
          <w:numId w:val="1"/>
        </w:numPr>
        <w:tabs>
          <w:tab w:val="left" w:pos="534"/>
        </w:tabs>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0267A" w:rsidRPr="0080267A" w:rsidRDefault="0080267A" w:rsidP="0080267A">
      <w:pPr>
        <w:numPr>
          <w:ilvl w:val="0"/>
          <w:numId w:val="1"/>
        </w:numPr>
        <w:tabs>
          <w:tab w:val="left" w:pos="518"/>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0267A" w:rsidRPr="0080267A" w:rsidRDefault="0080267A" w:rsidP="0080267A">
      <w:pPr>
        <w:numPr>
          <w:ilvl w:val="0"/>
          <w:numId w:val="1"/>
        </w:numPr>
        <w:tabs>
          <w:tab w:val="left" w:pos="514"/>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основывается на комплексно-тематическом принципе построения образовательного процесса;</w:t>
      </w:r>
    </w:p>
    <w:p w:rsidR="0080267A" w:rsidRPr="0080267A" w:rsidRDefault="0080267A" w:rsidP="0080267A">
      <w:pPr>
        <w:numPr>
          <w:ilvl w:val="0"/>
          <w:numId w:val="1"/>
        </w:numPr>
        <w:tabs>
          <w:tab w:val="left" w:pos="518"/>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предусматривает решение программных образовательных задач в совместной деятельности взрослого и детей и самостоятельной деятель</w:t>
      </w:r>
      <w:r w:rsidRPr="0080267A">
        <w:rPr>
          <w:rFonts w:ascii="Times New Roman" w:eastAsia="Times New Roman" w:hAnsi="Times New Roman" w:cs="Times New Roman"/>
          <w:sz w:val="24"/>
          <w:szCs w:val="24"/>
          <w:shd w:val="clear" w:color="auto" w:fill="FFFFFF"/>
          <w:lang w:eastAsia="ru-RU"/>
        </w:rPr>
        <w:softHyphen/>
        <w:t>ности дошкольников не только в рамках непосредственно образователь</w:t>
      </w:r>
      <w:r w:rsidRPr="0080267A">
        <w:rPr>
          <w:rFonts w:ascii="Times New Roman" w:eastAsia="Times New Roman" w:hAnsi="Times New Roman" w:cs="Times New Roman"/>
          <w:sz w:val="24"/>
          <w:szCs w:val="24"/>
          <w:shd w:val="clear" w:color="auto" w:fill="FFFFFF"/>
          <w:lang w:eastAsia="ru-RU"/>
        </w:rPr>
        <w:softHyphen/>
        <w:t>ной деятельности, но и при проведении режимных моментов в соответс</w:t>
      </w:r>
      <w:r w:rsidRPr="0080267A">
        <w:rPr>
          <w:rFonts w:ascii="Times New Roman" w:eastAsia="Times New Roman" w:hAnsi="Times New Roman" w:cs="Times New Roman"/>
          <w:sz w:val="24"/>
          <w:szCs w:val="24"/>
          <w:shd w:val="clear" w:color="auto" w:fill="FFFFFF"/>
          <w:lang w:eastAsia="ru-RU"/>
        </w:rPr>
        <w:softHyphen/>
        <w:t>твии со спецификой дошкольного образования;</w:t>
      </w:r>
    </w:p>
    <w:p w:rsidR="0080267A" w:rsidRPr="0080267A" w:rsidRDefault="0080267A" w:rsidP="0080267A">
      <w:pPr>
        <w:numPr>
          <w:ilvl w:val="0"/>
          <w:numId w:val="1"/>
        </w:numPr>
        <w:tabs>
          <w:tab w:val="left" w:pos="518"/>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предполагает построение образовательного процесса на адекватных возрасту формах работы с детьми. Основной формой работы с дошколь</w:t>
      </w:r>
      <w:r w:rsidRPr="0080267A">
        <w:rPr>
          <w:rFonts w:ascii="Times New Roman" w:eastAsia="Times New Roman" w:hAnsi="Times New Roman" w:cs="Times New Roman"/>
          <w:sz w:val="24"/>
          <w:szCs w:val="24"/>
          <w:shd w:val="clear" w:color="auto" w:fill="FFFFFF"/>
          <w:lang w:eastAsia="ru-RU"/>
        </w:rPr>
        <w:softHyphen/>
        <w:t>никами и ведущим видом их деятельности является игра;</w:t>
      </w:r>
    </w:p>
    <w:p w:rsidR="0080267A" w:rsidRPr="0080267A" w:rsidRDefault="0080267A" w:rsidP="0080267A">
      <w:pPr>
        <w:numPr>
          <w:ilvl w:val="0"/>
          <w:numId w:val="1"/>
        </w:numPr>
        <w:tabs>
          <w:tab w:val="left" w:pos="509"/>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допускает варьирование образовательного процесса в зависимости от региональных особенностей;</w:t>
      </w:r>
    </w:p>
    <w:p w:rsidR="0080267A" w:rsidRPr="0080267A" w:rsidRDefault="0080267A" w:rsidP="0080267A">
      <w:pPr>
        <w:numPr>
          <w:ilvl w:val="0"/>
          <w:numId w:val="1"/>
        </w:numPr>
        <w:tabs>
          <w:tab w:val="left" w:pos="514"/>
        </w:tabs>
        <w:spacing w:after="375"/>
        <w:ind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строится с учетом соблюдения преемственности между всеми воз</w:t>
      </w:r>
      <w:r w:rsidRPr="0080267A">
        <w:rPr>
          <w:rFonts w:ascii="Times New Roman" w:eastAsia="Times New Roman" w:hAnsi="Times New Roman" w:cs="Times New Roman"/>
          <w:sz w:val="24"/>
          <w:szCs w:val="24"/>
          <w:shd w:val="clear" w:color="auto" w:fill="FFFFFF"/>
          <w:lang w:eastAsia="ru-RU"/>
        </w:rPr>
        <w:softHyphen/>
        <w:t>растными дошкольными группами и между детским садом и началь</w:t>
      </w:r>
      <w:r w:rsidRPr="0080267A">
        <w:rPr>
          <w:rFonts w:ascii="Times New Roman" w:eastAsia="Times New Roman" w:hAnsi="Times New Roman" w:cs="Times New Roman"/>
          <w:sz w:val="24"/>
          <w:szCs w:val="24"/>
          <w:shd w:val="clear" w:color="auto" w:fill="FFFFFF"/>
          <w:lang w:eastAsia="ru-RU"/>
        </w:rPr>
        <w:softHyphen/>
        <w:t>ной школой.</w:t>
      </w:r>
    </w:p>
    <w:p w:rsidR="0080267A" w:rsidRPr="0080267A" w:rsidRDefault="0080267A" w:rsidP="0080267A">
      <w:pPr>
        <w:spacing w:after="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color w:val="333333"/>
          <w:sz w:val="24"/>
          <w:szCs w:val="24"/>
          <w:lang w:eastAsia="ru-RU"/>
        </w:rPr>
        <w:t>1.1.3. Значимые характеристики.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Разновозрастная группа делится на три подгруппы: вторая группа раннего возраста (2-3 года), старшая  (от 4 до 6 лет), подготовительная (от 6 до 7 лет). Содержание воспитательно- образовательного процесса строится с учетом возрастных особенностей детей каждой возрастной группы. </w:t>
      </w:r>
    </w:p>
    <w:p w:rsidR="0080267A" w:rsidRPr="0080267A" w:rsidRDefault="0080267A" w:rsidP="0080267A">
      <w:pPr>
        <w:spacing w:after="252"/>
        <w:ind w:right="2580"/>
        <w:jc w:val="both"/>
        <w:rPr>
          <w:rFonts w:ascii="Times New Roman" w:eastAsia="Arial" w:hAnsi="Times New Roman" w:cs="Times New Roman"/>
          <w:b/>
          <w:sz w:val="24"/>
          <w:szCs w:val="24"/>
          <w:lang w:eastAsia="ru-RU"/>
        </w:rPr>
      </w:pPr>
      <w:r w:rsidRPr="0080267A">
        <w:rPr>
          <w:rFonts w:ascii="Times New Roman" w:eastAsia="Arial" w:hAnsi="Times New Roman" w:cs="Times New Roman"/>
          <w:b/>
          <w:sz w:val="24"/>
          <w:szCs w:val="24"/>
          <w:lang w:eastAsia="ru-RU"/>
        </w:rPr>
        <w:t xml:space="preserve">      Возрастные особенности детей 2-3 лет</w:t>
      </w:r>
    </w:p>
    <w:p w:rsidR="0080267A" w:rsidRPr="0080267A" w:rsidRDefault="0080267A" w:rsidP="0080267A">
      <w:pPr>
        <w:spacing w:after="0"/>
        <w:ind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На третьем году жизни дети становятся самостоятельнее.</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Продолжают развиваться предметная деятельность, деловое со</w:t>
      </w:r>
      <w:r w:rsidRPr="0080267A">
        <w:rPr>
          <w:rFonts w:ascii="Times New Roman" w:eastAsia="Times New Roman" w:hAnsi="Times New Roman" w:cs="Times New Roman"/>
          <w:shd w:val="clear" w:color="auto" w:fill="FFFFFF"/>
          <w:lang w:eastAsia="ru-RU"/>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80267A">
        <w:rPr>
          <w:rFonts w:ascii="Times New Roman" w:eastAsia="Times New Roman" w:hAnsi="Times New Roman" w:cs="Times New Roman"/>
          <w:shd w:val="clear" w:color="auto" w:fill="FFFFFF"/>
          <w:lang w:eastAsia="ru-RU"/>
        </w:rPr>
        <w:softHyphen/>
        <w:t>ное мышление, в конце года появляются основы наглядно-образного мышления.</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lastRenderedPageBreak/>
        <w:t>Развитие предметной деятельности связано с усвоением культурных способов действия с различными предметами. Совершенствуются соотно</w:t>
      </w:r>
      <w:r w:rsidRPr="0080267A">
        <w:rPr>
          <w:rFonts w:ascii="Times New Roman" w:eastAsia="Times New Roman" w:hAnsi="Times New Roman" w:cs="Times New Roman"/>
          <w:shd w:val="clear" w:color="auto" w:fill="FFFFFF"/>
          <w:lang w:eastAsia="ru-RU"/>
        </w:rPr>
        <w:softHyphen/>
        <w:t>сящие и орудийные действия.</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Pr="0080267A">
        <w:rPr>
          <w:rFonts w:ascii="Times New Roman" w:eastAsia="Times New Roman" w:hAnsi="Times New Roman" w:cs="Times New Roman"/>
          <w:b/>
          <w:bCs/>
          <w:shd w:val="clear" w:color="auto" w:fill="FFFFFF"/>
          <w:lang w:eastAsia="ru-RU"/>
        </w:rPr>
        <w:t xml:space="preserve"> образца, регулирующего собственную активность ребенка.</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В ходе совместной с взрослыми предметной деятельности</w:t>
      </w:r>
      <w:r w:rsidRPr="0080267A">
        <w:rPr>
          <w:rFonts w:ascii="Times New Roman" w:eastAsia="Times New Roman" w:hAnsi="Times New Roman" w:cs="Times New Roman"/>
          <w:b/>
          <w:bCs/>
          <w:shd w:val="clear" w:color="auto" w:fill="FFFFFF"/>
          <w:lang w:eastAsia="ru-RU"/>
        </w:rPr>
        <w:t xml:space="preserve"> продолжает развиваться понимание речи.</w:t>
      </w:r>
      <w:r w:rsidRPr="0080267A">
        <w:rPr>
          <w:rFonts w:ascii="Times New Roman" w:eastAsia="Times New Roman" w:hAnsi="Times New Roman" w:cs="Times New Roman"/>
          <w:shd w:val="clear" w:color="auto" w:fill="FFFFFF"/>
          <w:lang w:eastAsia="ru-RU"/>
        </w:rPr>
        <w:t xml:space="preserve"> Слово отделяется от ситуации и приобре</w:t>
      </w:r>
      <w:r w:rsidRPr="0080267A">
        <w:rPr>
          <w:rFonts w:ascii="Times New Roman" w:eastAsia="Times New Roman" w:hAnsi="Times New Roman" w:cs="Times New Roman"/>
          <w:shd w:val="clear" w:color="auto" w:fill="FFFFFF"/>
          <w:lang w:eastAsia="ru-RU"/>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Количество понимаемых слов значительно возрастает. Совершенству</w:t>
      </w:r>
      <w:r w:rsidRPr="0080267A">
        <w:rPr>
          <w:rFonts w:ascii="Times New Roman" w:eastAsia="Times New Roman" w:hAnsi="Times New Roman" w:cs="Times New Roman"/>
          <w:shd w:val="clear" w:color="auto" w:fill="FFFFFF"/>
          <w:lang w:eastAsia="ru-RU"/>
        </w:rPr>
        <w:softHyphen/>
        <w:t>ется регуляция поведения в результате обращения взрослых к ребенку, ко</w:t>
      </w:r>
      <w:r w:rsidRPr="0080267A">
        <w:rPr>
          <w:rFonts w:ascii="Times New Roman" w:eastAsia="Times New Roman" w:hAnsi="Times New Roman" w:cs="Times New Roman"/>
          <w:shd w:val="clear" w:color="auto" w:fill="FFFFFF"/>
          <w:lang w:eastAsia="ru-RU"/>
        </w:rPr>
        <w:softHyphen/>
        <w:t>торый</w:t>
      </w:r>
      <w:r w:rsidRPr="0080267A">
        <w:rPr>
          <w:rFonts w:ascii="Times New Roman" w:eastAsia="Times New Roman" w:hAnsi="Times New Roman" w:cs="Times New Roman"/>
          <w:b/>
          <w:bCs/>
          <w:shd w:val="clear" w:color="auto" w:fill="FFFFFF"/>
          <w:lang w:eastAsia="ru-RU"/>
        </w:rPr>
        <w:t xml:space="preserve"> начинает понимать не только инструкцию, но и рассказ взрослых.</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Интенсивно развивается активная речь детей. К трем годам они осва</w:t>
      </w:r>
      <w:r w:rsidRPr="0080267A">
        <w:rPr>
          <w:rFonts w:ascii="Times New Roman" w:eastAsia="Times New Roman" w:hAnsi="Times New Roman" w:cs="Times New Roman"/>
          <w:shd w:val="clear" w:color="auto" w:fill="FFFFFF"/>
          <w:lang w:eastAsia="ru-RU"/>
        </w:rPr>
        <w:softHyphen/>
        <w:t>ивают основные грамматические структуры, пытаются строить сложные и сложноподчиненные предложения, в разговоре с взрослым использу</w:t>
      </w:r>
      <w:r w:rsidRPr="0080267A">
        <w:rPr>
          <w:rFonts w:ascii="Times New Roman" w:eastAsia="Times New Roman" w:hAnsi="Times New Roman" w:cs="Times New Roman"/>
          <w:shd w:val="clear" w:color="auto" w:fill="FFFFFF"/>
          <w:lang w:eastAsia="ru-RU"/>
        </w:rPr>
        <w:softHyphen/>
        <w:t>ют практически все части речи. Активный словарь достигает примерно 1500-2500 слов.</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К концу третьего года жизни</w:t>
      </w:r>
      <w:r w:rsidRPr="0080267A">
        <w:rPr>
          <w:rFonts w:ascii="Times New Roman" w:eastAsia="Times New Roman" w:hAnsi="Times New Roman" w:cs="Times New Roman"/>
          <w:b/>
          <w:bCs/>
          <w:shd w:val="clear" w:color="auto" w:fill="FFFFFF"/>
          <w:lang w:eastAsia="ru-RU"/>
        </w:rPr>
        <w:t xml:space="preserve"> речь становится средством общения ребенка со сверстниками.</w:t>
      </w:r>
      <w:r w:rsidRPr="0080267A">
        <w:rPr>
          <w:rFonts w:ascii="Times New Roman" w:eastAsia="Times New Roman" w:hAnsi="Times New Roman" w:cs="Times New Roman"/>
          <w:shd w:val="clear" w:color="auto" w:fill="FFFFFF"/>
          <w:lang w:eastAsia="ru-RU"/>
        </w:rPr>
        <w:t xml:space="preserve"> В этом возрасте у детей формируются новые виды деятельности: игра, рисование, конструирование.</w:t>
      </w:r>
    </w:p>
    <w:p w:rsidR="0080267A" w:rsidRPr="0080267A" w:rsidRDefault="0080267A" w:rsidP="0080267A">
      <w:pPr>
        <w:spacing w:after="0"/>
        <w:ind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Игра носит процессуальный характер, главное в ней — действия, кото</w:t>
      </w:r>
      <w:r w:rsidRPr="0080267A">
        <w:rPr>
          <w:rFonts w:ascii="Times New Roman" w:eastAsia="Times New Roman" w:hAnsi="Times New Roman" w:cs="Times New Roman"/>
          <w:shd w:val="clear" w:color="auto" w:fill="FFFFFF"/>
          <w:lang w:eastAsia="ru-RU"/>
        </w:rPr>
        <w:softHyphen/>
        <w:t>рые совершаются с игровыми предметами, приближенными к реальности.</w:t>
      </w:r>
    </w:p>
    <w:p w:rsidR="0080267A" w:rsidRPr="0080267A" w:rsidRDefault="0080267A" w:rsidP="0080267A">
      <w:pPr>
        <w:spacing w:after="0"/>
        <w:ind w:left="20" w:right="20"/>
        <w:jc w:val="both"/>
        <w:rPr>
          <w:rFonts w:ascii="Arial Unicode MS" w:eastAsia="Arial Unicode MS" w:hAnsi="Arial Unicode MS" w:cs="Arial Unicode MS"/>
          <w:color w:val="000000"/>
          <w:sz w:val="24"/>
          <w:szCs w:val="24"/>
          <w:lang w:eastAsia="ru-RU"/>
        </w:rPr>
      </w:pPr>
      <w:bookmarkStart w:id="1" w:name="bookmark334"/>
      <w:r w:rsidRPr="0080267A">
        <w:rPr>
          <w:rFonts w:ascii="Times New Roman" w:eastAsia="Arial Unicode MS" w:hAnsi="Times New Roman" w:cs="Times New Roman"/>
          <w:color w:val="000000"/>
          <w:lang w:eastAsia="ru-RU"/>
        </w:rPr>
        <w:t>В середине третьего года жизни широко используются действия с пред</w:t>
      </w:r>
      <w:r w:rsidRPr="0080267A">
        <w:rPr>
          <w:rFonts w:ascii="Times New Roman" w:eastAsia="Arial Unicode MS" w:hAnsi="Times New Roman" w:cs="Times New Roman"/>
          <w:color w:val="000000"/>
          <w:lang w:eastAsia="ru-RU"/>
        </w:rPr>
        <w:softHyphen/>
        <w:t>метами-заместителями.</w:t>
      </w:r>
      <w:bookmarkEnd w:id="1"/>
    </w:p>
    <w:p w:rsidR="0080267A" w:rsidRPr="0080267A" w:rsidRDefault="0080267A" w:rsidP="0080267A">
      <w:pPr>
        <w:spacing w:after="0"/>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Появление собственно изобразительной деятельности обусловлено тем, что ребенок уже</w:t>
      </w:r>
      <w:r w:rsidRPr="0080267A">
        <w:rPr>
          <w:rFonts w:ascii="Times New Roman" w:eastAsia="Times New Roman" w:hAnsi="Times New Roman" w:cs="Times New Roman"/>
          <w:b/>
          <w:bCs/>
          <w:shd w:val="clear" w:color="auto" w:fill="FFFFFF"/>
          <w:lang w:eastAsia="ru-RU"/>
        </w:rPr>
        <w:t xml:space="preserve"> способен сформулировать намерение изобразить какой-либо предмет.</w:t>
      </w:r>
      <w:r w:rsidRPr="0080267A">
        <w:rPr>
          <w:rFonts w:ascii="Times New Roman" w:eastAsia="Times New Roman" w:hAnsi="Times New Roman" w:cs="Times New Roman"/>
          <w:shd w:val="clear" w:color="auto" w:fill="FFFFFF"/>
          <w:lang w:eastAsia="ru-RU"/>
        </w:rPr>
        <w:t xml:space="preserve"> Типичным является изображение человека в виде «головонога» — окружности и отходящих от нее линий.</w:t>
      </w:r>
    </w:p>
    <w:p w:rsidR="0080267A" w:rsidRPr="0080267A" w:rsidRDefault="0080267A" w:rsidP="0080267A">
      <w:pPr>
        <w:spacing w:after="0"/>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80267A">
        <w:rPr>
          <w:rFonts w:ascii="Times New Roman" w:eastAsia="Times New Roman" w:hAnsi="Times New Roman" w:cs="Times New Roman"/>
          <w:shd w:val="clear" w:color="auto" w:fill="FFFFFF"/>
          <w:lang w:eastAsia="ru-RU"/>
        </w:rPr>
        <w:softHyphen/>
        <w:t>личать мелодии; петь.</w:t>
      </w:r>
    </w:p>
    <w:p w:rsidR="0080267A" w:rsidRPr="0080267A" w:rsidRDefault="0080267A" w:rsidP="0080267A">
      <w:pPr>
        <w:spacing w:after="0"/>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b/>
          <w:bCs/>
          <w:shd w:val="clear" w:color="auto" w:fill="FFFFFF"/>
          <w:lang w:eastAsia="ru-RU"/>
        </w:rPr>
        <w:t>Совершенствуется слуховое восприятие,</w:t>
      </w:r>
      <w:r w:rsidRPr="0080267A">
        <w:rPr>
          <w:rFonts w:ascii="Times New Roman" w:eastAsia="Times New Roman" w:hAnsi="Times New Roman" w:cs="Times New Roman"/>
          <w:shd w:val="clear" w:color="auto" w:fill="FFFFFF"/>
          <w:lang w:eastAsia="ru-RU"/>
        </w:rPr>
        <w:t xml:space="preserve"> прежде всего</w:t>
      </w:r>
      <w:r w:rsidRPr="0080267A">
        <w:rPr>
          <w:rFonts w:ascii="Times New Roman" w:eastAsia="Times New Roman" w:hAnsi="Times New Roman" w:cs="Times New Roman"/>
          <w:b/>
          <w:bCs/>
          <w:shd w:val="clear" w:color="auto" w:fill="FFFFFF"/>
          <w:lang w:eastAsia="ru-RU"/>
        </w:rPr>
        <w:t xml:space="preserve"> фонематичес</w:t>
      </w:r>
      <w:r w:rsidRPr="0080267A">
        <w:rPr>
          <w:rFonts w:ascii="Times New Roman" w:eastAsia="Times New Roman" w:hAnsi="Times New Roman" w:cs="Times New Roman"/>
          <w:b/>
          <w:bCs/>
          <w:shd w:val="clear" w:color="auto" w:fill="FFFFFF"/>
          <w:lang w:eastAsia="ru-RU"/>
        </w:rPr>
        <w:softHyphen/>
        <w:t>кий слух.</w:t>
      </w:r>
      <w:r w:rsidRPr="0080267A">
        <w:rPr>
          <w:rFonts w:ascii="Times New Roman" w:eastAsia="Times New Roman" w:hAnsi="Times New Roman" w:cs="Times New Roman"/>
          <w:shd w:val="clear" w:color="auto" w:fill="FFFFFF"/>
          <w:lang w:eastAsia="ru-RU"/>
        </w:rPr>
        <w:t xml:space="preserve"> К трем годам дети воспринимают все звуки родного языка, но произносят их с большими искажениями.</w:t>
      </w:r>
    </w:p>
    <w:p w:rsidR="0080267A" w:rsidRPr="0080267A" w:rsidRDefault="0080267A" w:rsidP="0080267A">
      <w:pPr>
        <w:spacing w:after="0"/>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w:t>
      </w:r>
      <w:r w:rsidRPr="0080267A">
        <w:rPr>
          <w:rFonts w:ascii="Times New Roman" w:eastAsia="Times New Roman" w:hAnsi="Times New Roman" w:cs="Times New Roman"/>
          <w:shd w:val="clear" w:color="auto" w:fill="FFFFFF"/>
          <w:lang w:eastAsia="ru-RU"/>
        </w:rPr>
        <w:softHyphen/>
        <w:t>метами.</w:t>
      </w:r>
    </w:p>
    <w:p w:rsidR="0080267A" w:rsidRPr="0080267A" w:rsidRDefault="0080267A" w:rsidP="0080267A">
      <w:pPr>
        <w:spacing w:after="0"/>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80267A" w:rsidRPr="0080267A" w:rsidRDefault="0080267A" w:rsidP="0080267A">
      <w:pPr>
        <w:spacing w:after="372"/>
        <w:ind w:left="20" w:right="20" w:firstLine="400"/>
        <w:jc w:val="both"/>
        <w:rPr>
          <w:rFonts w:ascii="Times New Roman" w:eastAsia="Times New Roman" w:hAnsi="Times New Roman" w:cs="Times New Roman"/>
          <w:lang w:eastAsia="ru-RU"/>
        </w:rPr>
      </w:pPr>
      <w:r w:rsidRPr="0080267A">
        <w:rPr>
          <w:rFonts w:ascii="Times New Roman" w:eastAsia="Times New Roman" w:hAnsi="Times New Roman" w:cs="Times New Roman"/>
          <w:shd w:val="clear" w:color="auto" w:fill="FFFFFF"/>
          <w:lang w:eastAsia="ru-RU"/>
        </w:rPr>
        <w:t>Для детей этого возраста характерна неосознанность мотивов, импуль</w:t>
      </w:r>
      <w:r w:rsidRPr="0080267A">
        <w:rPr>
          <w:rFonts w:ascii="Times New Roman" w:eastAsia="Times New Roman" w:hAnsi="Times New Roman" w:cs="Times New Roman"/>
          <w:shd w:val="clear" w:color="auto" w:fill="FFFFFF"/>
          <w:lang w:eastAsia="ru-RU"/>
        </w:rPr>
        <w:softHyphen/>
        <w:t>сивность и зависимость чувств и желаний от ситуации. Дети легко зара</w:t>
      </w:r>
      <w:r w:rsidRPr="0080267A">
        <w:rPr>
          <w:rFonts w:ascii="Times New Roman" w:eastAsia="Times New Roman" w:hAnsi="Times New Roman" w:cs="Times New Roman"/>
          <w:shd w:val="clear" w:color="auto" w:fill="FFFFFF"/>
          <w:lang w:eastAsia="ru-RU"/>
        </w:rPr>
        <w:softHyphen/>
        <w:t xml:space="preserve">жаются эмоциональным состоянием сверстников. Однако в этот период </w:t>
      </w:r>
      <w:r w:rsidRPr="0080267A">
        <w:rPr>
          <w:rFonts w:ascii="Times New Roman" w:eastAsia="Times New Roman" w:hAnsi="Times New Roman" w:cs="Times New Roman"/>
          <w:b/>
          <w:bCs/>
          <w:shd w:val="clear" w:color="auto" w:fill="FFFFFF"/>
          <w:lang w:eastAsia="ru-RU"/>
        </w:rPr>
        <w:t>начинает складываться и произвольность поведения.</w:t>
      </w:r>
      <w:r w:rsidRPr="0080267A">
        <w:rPr>
          <w:rFonts w:ascii="Times New Roman" w:eastAsia="Times New Roman" w:hAnsi="Times New Roman" w:cs="Times New Roman"/>
          <w:shd w:val="clear" w:color="auto" w:fill="FFFFFF"/>
          <w:lang w:eastAsia="ru-RU"/>
        </w:rPr>
        <w:t xml:space="preserve"> Она обусловлена развитием орудийных действий и речи. У детей появляются чувства гор</w:t>
      </w:r>
      <w:r w:rsidRPr="0080267A">
        <w:rPr>
          <w:rFonts w:ascii="Times New Roman" w:eastAsia="Times New Roman" w:hAnsi="Times New Roman" w:cs="Times New Roman"/>
          <w:shd w:val="clear" w:color="auto" w:fill="FFFFFF"/>
          <w:lang w:eastAsia="ru-RU"/>
        </w:rPr>
        <w:softHyphen/>
        <w:t>дости и стыда, начинают формироваться элементы самосознания, связан</w:t>
      </w:r>
      <w:r w:rsidRPr="0080267A">
        <w:rPr>
          <w:rFonts w:ascii="Times New Roman" w:eastAsia="Times New Roman" w:hAnsi="Times New Roman" w:cs="Times New Roman"/>
          <w:shd w:val="clear" w:color="auto" w:fill="FFFFFF"/>
          <w:lang w:eastAsia="ru-RU"/>
        </w:rPr>
        <w:softHyphen/>
        <w:t>ные с идентификацией с именем и полом. Ранний возраст завершается кри</w:t>
      </w:r>
      <w:r w:rsidRPr="0080267A">
        <w:rPr>
          <w:rFonts w:ascii="Times New Roman" w:eastAsia="Times New Roman" w:hAnsi="Times New Roman" w:cs="Times New Roman"/>
          <w:shd w:val="clear" w:color="auto" w:fill="FFFFFF"/>
          <w:lang w:eastAsia="ru-RU"/>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80267A">
        <w:rPr>
          <w:rFonts w:ascii="Times New Roman" w:eastAsia="Times New Roman" w:hAnsi="Times New Roman" w:cs="Times New Roman"/>
          <w:shd w:val="clear" w:color="auto" w:fill="FFFFFF"/>
          <w:lang w:eastAsia="ru-RU"/>
        </w:rPr>
        <w:softHyphen/>
        <w:t>ем общения с взрослым и др. Кризис может продолжаться от нескольких месяцев до двух лет.</w:t>
      </w:r>
    </w:p>
    <w:p w:rsidR="0080267A" w:rsidRPr="0080267A" w:rsidRDefault="0080267A" w:rsidP="0080267A">
      <w:pPr>
        <w:spacing w:after="372"/>
        <w:ind w:right="20" w:firstLine="400"/>
        <w:jc w:val="both"/>
        <w:rPr>
          <w:rFonts w:ascii="Times New Roman" w:eastAsia="Arial" w:hAnsi="Times New Roman" w:cs="Times New Roman"/>
          <w:b/>
          <w:sz w:val="24"/>
          <w:szCs w:val="24"/>
          <w:shd w:val="clear" w:color="auto" w:fill="FFFFFF"/>
          <w:lang w:eastAsia="ru-RU"/>
        </w:rPr>
      </w:pPr>
      <w:r w:rsidRPr="0080267A">
        <w:rPr>
          <w:rFonts w:ascii="Times New Roman" w:eastAsia="Arial" w:hAnsi="Times New Roman" w:cs="Times New Roman"/>
          <w:b/>
          <w:sz w:val="24"/>
          <w:szCs w:val="24"/>
          <w:shd w:val="clear" w:color="auto" w:fill="FFFFFF"/>
          <w:lang w:eastAsia="ru-RU"/>
        </w:rPr>
        <w:t>Возрастные особенности детей 4-6 лет.</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lastRenderedPageBreak/>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w:t>
      </w:r>
      <w:r w:rsidRPr="0080267A">
        <w:rPr>
          <w:rFonts w:ascii="Times New Roman" w:eastAsia="Arial" w:hAnsi="Times New Roman" w:cs="Times New Roman"/>
          <w:sz w:val="24"/>
          <w:szCs w:val="24"/>
          <w:shd w:val="clear" w:color="auto" w:fill="FFFFFF"/>
          <w:lang w:eastAsia="ru-RU"/>
        </w:rPr>
        <w:lastRenderedPageBreak/>
        <w:t>овалов, треугольников. Воспринимают величину объектов, легко выстраивают в ряд — по возрастанию или убыванию — до 10 различных предметов.</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80267A" w:rsidRPr="0080267A" w:rsidRDefault="0080267A" w:rsidP="0080267A">
      <w:pPr>
        <w:shd w:val="clear" w:color="auto" w:fill="FFFFFF"/>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0267A" w:rsidRPr="0080267A" w:rsidRDefault="0080267A" w:rsidP="0080267A">
      <w:pPr>
        <w:spacing w:after="372"/>
        <w:ind w:right="20" w:firstLine="400"/>
        <w:jc w:val="both"/>
        <w:rPr>
          <w:rFonts w:ascii="Times New Roman" w:eastAsia="Arial" w:hAnsi="Times New Roman" w:cs="Times New Roman"/>
          <w:sz w:val="24"/>
          <w:szCs w:val="24"/>
          <w:shd w:val="clear" w:color="auto" w:fill="FFFFFF"/>
          <w:lang w:eastAsia="ru-RU"/>
        </w:rPr>
      </w:pPr>
      <w:r w:rsidRPr="0080267A">
        <w:rPr>
          <w:rFonts w:ascii="Times New Roman" w:eastAsia="Arial" w:hAnsi="Times New Roman" w:cs="Times New Roman"/>
          <w:sz w:val="24"/>
          <w:szCs w:val="24"/>
          <w:shd w:val="clear" w:color="auto" w:fill="FFFFFF"/>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0267A" w:rsidRPr="0080267A" w:rsidRDefault="0080267A" w:rsidP="0080267A">
      <w:pPr>
        <w:spacing w:after="372"/>
        <w:ind w:right="20" w:firstLine="400"/>
        <w:jc w:val="both"/>
        <w:rPr>
          <w:rFonts w:ascii="Times New Roman" w:eastAsia="Times New Roman" w:hAnsi="Times New Roman" w:cs="Times New Roman"/>
          <w:sz w:val="24"/>
          <w:szCs w:val="24"/>
          <w:lang w:eastAsia="ru-RU"/>
        </w:rPr>
      </w:pPr>
    </w:p>
    <w:p w:rsidR="0080267A" w:rsidRPr="0080267A" w:rsidRDefault="0080267A" w:rsidP="0080267A">
      <w:pP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Возрастные особенности детей 6-7 лет.</w:t>
      </w:r>
    </w:p>
    <w:p w:rsidR="0080267A" w:rsidRPr="0080267A" w:rsidRDefault="0080267A" w:rsidP="0080267A">
      <w:pPr>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В сюжетно-ролевых играх дети подготовительной к школе группы </w:t>
      </w:r>
      <w:r w:rsidRPr="0080267A">
        <w:rPr>
          <w:rFonts w:ascii="Times New Roman" w:eastAsia="Times New Roman" w:hAnsi="Times New Roman" w:cs="Times New Roman"/>
          <w:bCs/>
          <w:sz w:val="24"/>
          <w:szCs w:val="24"/>
          <w:lang w:eastAsia="ru-RU"/>
        </w:rPr>
        <w:t xml:space="preserve">начинают осваивать сложные взаимодействия людей, </w:t>
      </w:r>
      <w:r w:rsidRPr="0080267A">
        <w:rPr>
          <w:rFonts w:ascii="Times New Roman" w:eastAsia="Times New Roman" w:hAnsi="Times New Roman" w:cs="Times New Roman"/>
          <w:sz w:val="24"/>
          <w:szCs w:val="24"/>
          <w:lang w:eastAsia="ru-RU"/>
        </w:rPr>
        <w:t>отражающие характерные значимые жизненные ситуации, например, свадьбу, рождение ребенка, болезнь, трудоустройство и т. д.</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Cs/>
          <w:sz w:val="24"/>
          <w:szCs w:val="24"/>
          <w:lang w:eastAsia="ru-RU"/>
        </w:rPr>
        <w:t xml:space="preserve">  Игровые действия детей становятся более сложными, </w:t>
      </w:r>
      <w:r w:rsidRPr="0080267A">
        <w:rPr>
          <w:rFonts w:ascii="Times New Roman" w:eastAsia="Times New Roman" w:hAnsi="Times New Roman" w:cs="Times New Roman"/>
          <w:sz w:val="24"/>
          <w:szCs w:val="24"/>
          <w:lang w:eastAsia="ru-RU"/>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80267A">
        <w:rPr>
          <w:rFonts w:ascii="Times New Roman" w:eastAsia="Times New Roman" w:hAnsi="Times New Roman" w:cs="Times New Roman"/>
          <w:bCs/>
          <w:sz w:val="24"/>
          <w:szCs w:val="24"/>
          <w:lang w:eastAsia="ru-RU"/>
        </w:rPr>
        <w:t xml:space="preserve">Рисунки приобретают более детализированный характер, обогащается их цветовая гамма. </w:t>
      </w:r>
      <w:r w:rsidRPr="0080267A">
        <w:rPr>
          <w:rFonts w:ascii="Times New Roman" w:eastAsia="Times New Roman" w:hAnsi="Times New Roman" w:cs="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w:t>
      </w:r>
      <w:r w:rsidRPr="0080267A">
        <w:rPr>
          <w:rFonts w:ascii="Times New Roman" w:eastAsia="Times New Roman" w:hAnsi="Times New Roman" w:cs="Times New Roman"/>
          <w:sz w:val="24"/>
          <w:szCs w:val="24"/>
          <w:lang w:eastAsia="ru-RU"/>
        </w:rPr>
        <w:lastRenderedPageBreak/>
        <w:t>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0267A" w:rsidRPr="0080267A" w:rsidRDefault="0080267A" w:rsidP="0080267A">
      <w:pPr>
        <w:autoSpaceDE w:val="0"/>
        <w:autoSpaceDN w:val="0"/>
        <w:adjustRightInd w:val="0"/>
        <w:spacing w:after="0"/>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sz w:val="24"/>
          <w:szCs w:val="24"/>
          <w:lang w:eastAsia="ru-RU"/>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0267A">
        <w:rPr>
          <w:rFonts w:ascii="Times New Roman" w:eastAsia="Times New Roman" w:hAnsi="Times New Roman" w:cs="Times New Roman"/>
          <w:bCs/>
          <w:sz w:val="24"/>
          <w:szCs w:val="24"/>
          <w:lang w:eastAsia="ru-RU"/>
        </w:rPr>
        <w:t>способны выполнять различные по степени сложности  постройки как по собственному замыслу, так и по условиям.</w:t>
      </w:r>
    </w:p>
    <w:p w:rsidR="0080267A" w:rsidRPr="0080267A" w:rsidRDefault="0080267A" w:rsidP="0080267A">
      <w:pPr>
        <w:autoSpaceDE w:val="0"/>
        <w:autoSpaceDN w:val="0"/>
        <w:adjustRightInd w:val="0"/>
        <w:spacing w:after="0"/>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sz w:val="24"/>
          <w:szCs w:val="24"/>
          <w:lang w:eastAsia="ru-RU"/>
        </w:rPr>
        <w:t xml:space="preserve">  В этом возрасте дети уже </w:t>
      </w:r>
      <w:r w:rsidRPr="0080267A">
        <w:rPr>
          <w:rFonts w:ascii="Times New Roman" w:eastAsia="Times New Roman" w:hAnsi="Times New Roman" w:cs="Times New Roman"/>
          <w:bCs/>
          <w:sz w:val="24"/>
          <w:szCs w:val="24"/>
          <w:lang w:eastAsia="ru-RU"/>
        </w:rPr>
        <w:t xml:space="preserve">могут освоить сложные формы сложения </w:t>
      </w:r>
      <w:r w:rsidRPr="0080267A">
        <w:rPr>
          <w:rFonts w:ascii="Times New Roman" w:eastAsia="Times New Roman" w:hAnsi="Times New Roman" w:cs="Times New Roman"/>
          <w:sz w:val="24"/>
          <w:szCs w:val="24"/>
          <w:lang w:eastAsia="ru-RU"/>
        </w:rPr>
        <w:t xml:space="preserve">из листа </w:t>
      </w:r>
      <w:r w:rsidRPr="0080267A">
        <w:rPr>
          <w:rFonts w:ascii="Times New Roman" w:eastAsia="Times New Roman" w:hAnsi="Times New Roman" w:cs="Times New Roman"/>
          <w:bCs/>
          <w:sz w:val="24"/>
          <w:szCs w:val="24"/>
          <w:lang w:eastAsia="ru-RU"/>
        </w:rPr>
        <w:t xml:space="preserve">бумаги </w:t>
      </w:r>
      <w:r w:rsidRPr="0080267A">
        <w:rPr>
          <w:rFonts w:ascii="Times New Roman" w:eastAsia="Times New Roman" w:hAnsi="Times New Roman" w:cs="Times New Roman"/>
          <w:sz w:val="24"/>
          <w:szCs w:val="24"/>
          <w:lang w:eastAsia="ru-RU"/>
        </w:rPr>
        <w:t xml:space="preserve">и придумывать собственные, но этому их нужно специально обучать. </w:t>
      </w:r>
      <w:r w:rsidRPr="0080267A">
        <w:rPr>
          <w:rFonts w:ascii="Times New Roman" w:eastAsia="Times New Roman" w:hAnsi="Times New Roman" w:cs="Times New Roman"/>
          <w:bCs/>
          <w:sz w:val="24"/>
          <w:szCs w:val="24"/>
          <w:lang w:eastAsia="ru-RU"/>
        </w:rPr>
        <w:t xml:space="preserve">Данный вид деятельности </w:t>
      </w:r>
      <w:r w:rsidRPr="0080267A">
        <w:rPr>
          <w:rFonts w:ascii="Times New Roman" w:eastAsia="Times New Roman" w:hAnsi="Times New Roman" w:cs="Times New Roman"/>
          <w:sz w:val="24"/>
          <w:szCs w:val="24"/>
          <w:lang w:eastAsia="ru-RU"/>
        </w:rPr>
        <w:t xml:space="preserve">не просто доступен детям — он </w:t>
      </w:r>
      <w:r w:rsidRPr="0080267A">
        <w:rPr>
          <w:rFonts w:ascii="Times New Roman" w:eastAsia="Times New Roman" w:hAnsi="Times New Roman" w:cs="Times New Roman"/>
          <w:bCs/>
          <w:sz w:val="24"/>
          <w:szCs w:val="24"/>
          <w:lang w:eastAsia="ru-RU"/>
        </w:rPr>
        <w:t>важен для углубления их пространственных представлений.</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80267A">
        <w:rPr>
          <w:rFonts w:ascii="Times New Roman" w:eastAsia="Times New Roman" w:hAnsi="Times New Roman" w:cs="Times New Roman"/>
          <w:bCs/>
          <w:sz w:val="24"/>
          <w:szCs w:val="24"/>
          <w:lang w:eastAsia="ru-RU"/>
        </w:rPr>
        <w:t xml:space="preserve">и </w:t>
      </w:r>
      <w:r w:rsidRPr="0080267A">
        <w:rPr>
          <w:rFonts w:ascii="Times New Roman" w:eastAsia="Times New Roman" w:hAnsi="Times New Roman" w:cs="Times New Roman"/>
          <w:sz w:val="24"/>
          <w:szCs w:val="24"/>
          <w:lang w:eastAsia="ru-RU"/>
        </w:rPr>
        <w:t>животных. У детей продолжает развиваться восприятие, однако они не всегда могут одновременно учитывать несколько различных признаков.</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Cs/>
          <w:sz w:val="24"/>
          <w:szCs w:val="24"/>
          <w:lang w:eastAsia="ru-RU"/>
        </w:rPr>
        <w:t xml:space="preserve">  Продолжает развиваться внимание дошкольников, </w:t>
      </w:r>
      <w:r w:rsidRPr="0080267A">
        <w:rPr>
          <w:rFonts w:ascii="Times New Roman" w:eastAsia="Times New Roman" w:hAnsi="Times New Roman" w:cs="Times New Roman"/>
          <w:sz w:val="24"/>
          <w:szCs w:val="24"/>
          <w:lang w:eastAsia="ru-RU"/>
        </w:rPr>
        <w:t xml:space="preserve">оно становится произвольным. В некоторых видах деятельности время произвольного сосредоточения достигает 30 минут. У дошкольников </w:t>
      </w:r>
      <w:r w:rsidRPr="0080267A">
        <w:rPr>
          <w:rFonts w:ascii="Times New Roman" w:eastAsia="Times New Roman" w:hAnsi="Times New Roman" w:cs="Times New Roman"/>
          <w:bCs/>
          <w:sz w:val="24"/>
          <w:szCs w:val="24"/>
          <w:lang w:eastAsia="ru-RU"/>
        </w:rPr>
        <w:t xml:space="preserve">продолжает развиваться речь: </w:t>
      </w:r>
      <w:r w:rsidRPr="0080267A">
        <w:rPr>
          <w:rFonts w:ascii="Times New Roman" w:eastAsia="Times New Roman" w:hAnsi="Times New Roman" w:cs="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w:t>
      </w:r>
      <w:r w:rsidRPr="0080267A">
        <w:rPr>
          <w:rFonts w:ascii="Times New Roman" w:eastAsia="Times New Roman" w:hAnsi="Times New Roman" w:cs="Times New Roman"/>
          <w:sz w:val="24"/>
          <w:szCs w:val="24"/>
          <w:lang w:eastAsia="ru-RU"/>
        </w:rPr>
        <w:lastRenderedPageBreak/>
        <w:t>позитивного общения с людьми; развитием половой  идентификации, формированием позиции школьника.</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0267A" w:rsidRPr="0080267A" w:rsidRDefault="0080267A" w:rsidP="0080267A">
      <w:pPr>
        <w:spacing w:after="0"/>
        <w:jc w:val="both"/>
        <w:rPr>
          <w:rFonts w:ascii="Times New Roman" w:eastAsia="Times New Roman" w:hAnsi="Times New Roman" w:cs="Times New Roman"/>
          <w:b/>
          <w:bCs/>
          <w:color w:val="000000"/>
          <w:sz w:val="24"/>
          <w:szCs w:val="24"/>
          <w:lang w:eastAsia="ru-RU"/>
        </w:rPr>
      </w:pPr>
    </w:p>
    <w:p w:rsidR="0080267A" w:rsidRPr="0080267A" w:rsidRDefault="0080267A" w:rsidP="0080267A">
      <w:pPr>
        <w:autoSpaceDE w:val="0"/>
        <w:autoSpaceDN w:val="0"/>
        <w:adjustRightInd w:val="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1.2   ПЛАНИРУЕМЫЕ РЕЗУЛЬТАТЫ ОСВОЕНИЯ ПРОГРАММЫ.</w:t>
      </w:r>
    </w:p>
    <w:p w:rsidR="0080267A" w:rsidRPr="0080267A" w:rsidRDefault="0080267A" w:rsidP="0080267A">
      <w:pPr>
        <w:autoSpaceDE w:val="0"/>
        <w:autoSpaceDN w:val="0"/>
        <w:adjustRightInd w:val="0"/>
        <w:jc w:val="both"/>
        <w:rPr>
          <w:rFonts w:ascii="Times New Roman" w:eastAsia="Times New Roman" w:hAnsi="Times New Roman" w:cs="Times New Roman"/>
          <w:b/>
          <w:bCs/>
          <w:sz w:val="24"/>
          <w:szCs w:val="24"/>
          <w:lang w:eastAsia="ru-RU"/>
        </w:rPr>
      </w:pPr>
      <w:r w:rsidRPr="0080267A">
        <w:rPr>
          <w:rFonts w:ascii="Times New Roman" w:eastAsia="Times New Roman" w:hAnsi="Times New Roman" w:cs="Times New Roman"/>
          <w:b/>
          <w:bCs/>
          <w:sz w:val="24"/>
          <w:szCs w:val="24"/>
          <w:lang w:eastAsia="ru-RU"/>
        </w:rPr>
        <w:t>1.2.1  Целевые ориентиры.</w:t>
      </w:r>
    </w:p>
    <w:p w:rsidR="0080267A" w:rsidRPr="0080267A" w:rsidRDefault="0080267A" w:rsidP="0080267A">
      <w:pPr>
        <w:numPr>
          <w:ilvl w:val="0"/>
          <w:numId w:val="5"/>
        </w:numPr>
        <w:tabs>
          <w:tab w:val="left" w:pos="528"/>
        </w:tabs>
        <w:spacing w:after="0"/>
        <w:ind w:right="20" w:firstLine="38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Ребенок овладевает основными культурными средствами, способа</w:t>
      </w:r>
      <w:r w:rsidRPr="0080267A">
        <w:rPr>
          <w:rFonts w:ascii="Times New Roman" w:eastAsia="Arial" w:hAnsi="Times New Roman" w:cs="Times New Roman"/>
          <w:sz w:val="24"/>
          <w:szCs w:val="24"/>
          <w:shd w:val="clear" w:color="auto" w:fill="FFFFFF"/>
          <w:lang w:eastAsia="ru-RU"/>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80267A">
        <w:rPr>
          <w:rFonts w:ascii="Times New Roman" w:eastAsia="Arial" w:hAnsi="Times New Roman" w:cs="Times New Roman"/>
          <w:sz w:val="24"/>
          <w:szCs w:val="24"/>
          <w:shd w:val="clear" w:color="auto" w:fill="FFFFFF"/>
          <w:lang w:eastAsia="ru-RU"/>
        </w:rPr>
        <w:softHyphen/>
        <w:t>тий, участников по совместной деятельности.</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Способен договариваться, учитывать интересы и чувства других, со</w:t>
      </w:r>
      <w:r w:rsidRPr="0080267A">
        <w:rPr>
          <w:rFonts w:ascii="Times New Roman" w:eastAsia="Times New Roman" w:hAnsi="Times New Roman" w:cs="Times New Roman"/>
          <w:sz w:val="24"/>
          <w:szCs w:val="24"/>
          <w:shd w:val="clear" w:color="auto" w:fill="FFFFFF"/>
          <w:lang w:eastAsia="ru-RU"/>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80267A">
        <w:rPr>
          <w:rFonts w:ascii="Times New Roman" w:eastAsia="Times New Roman" w:hAnsi="Times New Roman" w:cs="Times New Roman"/>
          <w:sz w:val="24"/>
          <w:szCs w:val="24"/>
          <w:shd w:val="clear" w:color="auto" w:fill="FFFFFF"/>
          <w:lang w:eastAsia="ru-RU"/>
        </w:rPr>
        <w:softHyphen/>
        <w:t>ликты. Умеет выражать и отстаивать свою позицию по разным вопросам.</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Способен сотрудничать и выполнять как лидерские, так и исполни</w:t>
      </w:r>
      <w:r w:rsidRPr="0080267A">
        <w:rPr>
          <w:rFonts w:ascii="Times New Roman" w:eastAsia="Times New Roman" w:hAnsi="Times New Roman" w:cs="Times New Roman"/>
          <w:sz w:val="24"/>
          <w:szCs w:val="24"/>
          <w:shd w:val="clear" w:color="auto" w:fill="FFFFFF"/>
          <w:lang w:eastAsia="ru-RU"/>
        </w:rPr>
        <w:softHyphen/>
        <w:t>тельские функции в совместной деятельности.</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Понимает, что все люди равны вне зависимости от их социального происхождения, этнической принадлежности, религиозных и других ве</w:t>
      </w:r>
      <w:r w:rsidRPr="0080267A">
        <w:rPr>
          <w:rFonts w:ascii="Times New Roman" w:eastAsia="Times New Roman" w:hAnsi="Times New Roman" w:cs="Times New Roman"/>
          <w:sz w:val="24"/>
          <w:szCs w:val="24"/>
          <w:shd w:val="clear" w:color="auto" w:fill="FFFFFF"/>
          <w:lang w:eastAsia="ru-RU"/>
        </w:rPr>
        <w:softHyphen/>
        <w:t>рований, их физических и психических особенностей.</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Проявляет эмпатию по отношению к другим людям, готовность прийти на помощь тем, кто в этом нуждается.</w:t>
      </w:r>
    </w:p>
    <w:p w:rsidR="0080267A" w:rsidRPr="0080267A"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Проявляет умение слышать других и стремление быть понятым другими.</w:t>
      </w:r>
    </w:p>
    <w:p w:rsidR="0080267A" w:rsidRPr="0080267A"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Ребенок обладает развитым воображением, которое реализуется в разных видах деятельности, и прежде всего в игре; владеет разными фор</w:t>
      </w:r>
      <w:r w:rsidRPr="0080267A">
        <w:rPr>
          <w:rFonts w:ascii="Times New Roman" w:eastAsia="Times New Roman" w:hAnsi="Times New Roman" w:cs="Times New Roman"/>
          <w:sz w:val="24"/>
          <w:szCs w:val="24"/>
          <w:shd w:val="clear" w:color="auto" w:fill="FFFFFF"/>
          <w:lang w:eastAsia="ru-RU"/>
        </w:rPr>
        <w:softHyphen/>
        <w:t>мами и видами игры, различает условную и реальную ситуации; умеет подчиняться разным правилам и социальным нормам. Умеет распозна</w:t>
      </w:r>
      <w:r w:rsidRPr="0080267A">
        <w:rPr>
          <w:rFonts w:ascii="Times New Roman" w:eastAsia="Times New Roman" w:hAnsi="Times New Roman" w:cs="Times New Roman"/>
          <w:sz w:val="24"/>
          <w:szCs w:val="24"/>
          <w:shd w:val="clear" w:color="auto" w:fill="FFFFFF"/>
          <w:lang w:eastAsia="ru-RU"/>
        </w:rPr>
        <w:softHyphen/>
        <w:t>вать различные ситуации и адекватно их оценивать.</w:t>
      </w:r>
    </w:p>
    <w:p w:rsidR="0080267A" w:rsidRPr="0080267A"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У ребенка развита крупная и мелкая моторика; он подвижен, вынос</w:t>
      </w:r>
      <w:r w:rsidRPr="0080267A">
        <w:rPr>
          <w:rFonts w:ascii="Times New Roman" w:eastAsia="Times New Roman" w:hAnsi="Times New Roman" w:cs="Times New Roman"/>
          <w:sz w:val="24"/>
          <w:szCs w:val="24"/>
          <w:shd w:val="clear" w:color="auto" w:fill="FFFFFF"/>
          <w:lang w:eastAsia="ru-RU"/>
        </w:rPr>
        <w:softHyphen/>
        <w:t>лив, владеет основными движениями, может контролировать свои движе</w:t>
      </w:r>
      <w:r w:rsidRPr="0080267A">
        <w:rPr>
          <w:rFonts w:ascii="Times New Roman" w:eastAsia="Times New Roman" w:hAnsi="Times New Roman" w:cs="Times New Roman"/>
          <w:sz w:val="24"/>
          <w:szCs w:val="24"/>
          <w:shd w:val="clear" w:color="auto" w:fill="FFFFFF"/>
          <w:lang w:eastAsia="ru-RU"/>
        </w:rPr>
        <w:softHyphen/>
        <w:t>ния и управлять ими.</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Ребенок способен к волевым усилиям, может следовать социальным нормам поведения и правилам в разных видах деятельности, во взаимоот</w:t>
      </w:r>
      <w:r w:rsidRPr="0080267A">
        <w:rPr>
          <w:rFonts w:ascii="Times New Roman" w:eastAsia="Times New Roman" w:hAnsi="Times New Roman" w:cs="Times New Roman"/>
          <w:sz w:val="24"/>
          <w:szCs w:val="24"/>
          <w:shd w:val="clear" w:color="auto" w:fill="FFFFFF"/>
          <w:lang w:eastAsia="ru-RU"/>
        </w:rPr>
        <w:softHyphen/>
        <w:t>ношениях со взрослыми и сверстниками, может соблюдать правила безо</w:t>
      </w:r>
      <w:r w:rsidRPr="0080267A">
        <w:rPr>
          <w:rFonts w:ascii="Times New Roman" w:eastAsia="Times New Roman" w:hAnsi="Times New Roman" w:cs="Times New Roman"/>
          <w:sz w:val="24"/>
          <w:szCs w:val="24"/>
          <w:shd w:val="clear" w:color="auto" w:fill="FFFFFF"/>
          <w:lang w:eastAsia="ru-RU"/>
        </w:rPr>
        <w:softHyphen/>
        <w:t>пасного поведения и навыки личной гигиены.</w:t>
      </w:r>
    </w:p>
    <w:p w:rsidR="0080267A" w:rsidRPr="0080267A" w:rsidRDefault="0080267A" w:rsidP="0080267A">
      <w:pPr>
        <w:numPr>
          <w:ilvl w:val="0"/>
          <w:numId w:val="5"/>
        </w:numPr>
        <w:tabs>
          <w:tab w:val="left" w:pos="549"/>
        </w:tabs>
        <w:spacing w:after="0"/>
        <w:ind w:lef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Проявляет ответственность за начатое дело.</w:t>
      </w:r>
    </w:p>
    <w:p w:rsidR="0080267A" w:rsidRPr="0080267A" w:rsidRDefault="0080267A" w:rsidP="0080267A">
      <w:pPr>
        <w:numPr>
          <w:ilvl w:val="0"/>
          <w:numId w:val="5"/>
        </w:numPr>
        <w:tabs>
          <w:tab w:val="left" w:pos="55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80267A">
        <w:rPr>
          <w:rFonts w:ascii="Times New Roman" w:eastAsia="Times New Roman" w:hAnsi="Times New Roman" w:cs="Times New Roman"/>
          <w:sz w:val="24"/>
          <w:szCs w:val="24"/>
          <w:shd w:val="clear" w:color="auto" w:fill="FFFFFF"/>
          <w:lang w:eastAsia="ru-RU"/>
        </w:rPr>
        <w:lastRenderedPageBreak/>
        <w:t>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80267A" w:rsidRPr="0080267A" w:rsidRDefault="0080267A" w:rsidP="0080267A">
      <w:pPr>
        <w:numPr>
          <w:ilvl w:val="0"/>
          <w:numId w:val="5"/>
        </w:numPr>
        <w:tabs>
          <w:tab w:val="left" w:pos="53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Проявляет уважение к жизни (в различных ее формах) и заботу об окружающей среде.</w:t>
      </w:r>
    </w:p>
    <w:p w:rsidR="0080267A" w:rsidRPr="0080267A" w:rsidRDefault="0080267A" w:rsidP="0080267A">
      <w:pPr>
        <w:numPr>
          <w:ilvl w:val="0"/>
          <w:numId w:val="5"/>
        </w:numPr>
        <w:tabs>
          <w:tab w:val="left" w:pos="54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Эмоционально отзывается на красоту окружающего мира, произве</w:t>
      </w:r>
      <w:r w:rsidRPr="0080267A">
        <w:rPr>
          <w:rFonts w:ascii="Times New Roman" w:eastAsia="Times New Roman" w:hAnsi="Times New Roman" w:cs="Times New Roman"/>
          <w:sz w:val="24"/>
          <w:szCs w:val="24"/>
          <w:shd w:val="clear" w:color="auto" w:fill="FFFFFF"/>
          <w:lang w:eastAsia="ru-RU"/>
        </w:rPr>
        <w:softHyphen/>
        <w:t>дения народного и профессионального искусства (музыку, танцы, теат</w:t>
      </w:r>
      <w:r w:rsidRPr="0080267A">
        <w:rPr>
          <w:rFonts w:ascii="Times New Roman" w:eastAsia="Times New Roman" w:hAnsi="Times New Roman" w:cs="Times New Roman"/>
          <w:sz w:val="24"/>
          <w:szCs w:val="24"/>
          <w:shd w:val="clear" w:color="auto" w:fill="FFFFFF"/>
          <w:lang w:eastAsia="ru-RU"/>
        </w:rPr>
        <w:softHyphen/>
        <w:t>ральную деятельность, изобразительную деятельность и т. д.).</w:t>
      </w:r>
    </w:p>
    <w:p w:rsidR="0080267A" w:rsidRPr="0080267A" w:rsidRDefault="0080267A" w:rsidP="0080267A">
      <w:pPr>
        <w:numPr>
          <w:ilvl w:val="0"/>
          <w:numId w:val="5"/>
        </w:numPr>
        <w:tabs>
          <w:tab w:val="left" w:pos="553"/>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Проявляет патриотические чувства, ощущает гордость за свою стра</w:t>
      </w:r>
      <w:r w:rsidRPr="0080267A">
        <w:rPr>
          <w:rFonts w:ascii="Times New Roman" w:eastAsia="Times New Roman" w:hAnsi="Times New Roman" w:cs="Times New Roman"/>
          <w:sz w:val="24"/>
          <w:szCs w:val="24"/>
          <w:shd w:val="clear" w:color="auto" w:fill="FFFFFF"/>
          <w:lang w:eastAsia="ru-RU"/>
        </w:rPr>
        <w:softHyphen/>
        <w:t>ну, ее достижения, имеет представление о ее географическом разнообра</w:t>
      </w:r>
      <w:r w:rsidRPr="0080267A">
        <w:rPr>
          <w:rFonts w:ascii="Times New Roman" w:eastAsia="Times New Roman" w:hAnsi="Times New Roman" w:cs="Times New Roman"/>
          <w:sz w:val="24"/>
          <w:szCs w:val="24"/>
          <w:shd w:val="clear" w:color="auto" w:fill="FFFFFF"/>
          <w:lang w:eastAsia="ru-RU"/>
        </w:rPr>
        <w:softHyphen/>
        <w:t>зии, многонациональности, важнейших исторических событиях.</w:t>
      </w:r>
    </w:p>
    <w:p w:rsidR="0080267A" w:rsidRPr="0080267A" w:rsidRDefault="0080267A" w:rsidP="0080267A">
      <w:pPr>
        <w:numPr>
          <w:ilvl w:val="0"/>
          <w:numId w:val="5"/>
        </w:numPr>
        <w:tabs>
          <w:tab w:val="left" w:pos="54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Имеет первичные представления о себе, семье, традиционных се</w:t>
      </w:r>
      <w:r w:rsidRPr="0080267A">
        <w:rPr>
          <w:rFonts w:ascii="Times New Roman" w:eastAsia="Times New Roman" w:hAnsi="Times New Roman" w:cs="Times New Roman"/>
          <w:sz w:val="24"/>
          <w:szCs w:val="24"/>
          <w:shd w:val="clear" w:color="auto" w:fill="FFFFFF"/>
          <w:lang w:eastAsia="ru-RU"/>
        </w:rPr>
        <w:softHyphen/>
        <w:t>мейных ценностях, включая традиционные гендерные ориентации, про</w:t>
      </w:r>
      <w:r w:rsidRPr="0080267A">
        <w:rPr>
          <w:rFonts w:ascii="Times New Roman" w:eastAsia="Times New Roman" w:hAnsi="Times New Roman" w:cs="Times New Roman"/>
          <w:sz w:val="24"/>
          <w:szCs w:val="24"/>
          <w:shd w:val="clear" w:color="auto" w:fill="FFFFFF"/>
          <w:lang w:eastAsia="ru-RU"/>
        </w:rPr>
        <w:softHyphen/>
        <w:t>являет уважение к своему и противоположному полу.</w:t>
      </w:r>
    </w:p>
    <w:p w:rsidR="0080267A" w:rsidRPr="0080267A" w:rsidRDefault="0080267A" w:rsidP="0080267A">
      <w:pPr>
        <w:numPr>
          <w:ilvl w:val="0"/>
          <w:numId w:val="5"/>
        </w:numPr>
        <w:tabs>
          <w:tab w:val="left" w:pos="538"/>
        </w:tabs>
        <w:spacing w:after="0"/>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0267A" w:rsidRPr="0080267A" w:rsidRDefault="0080267A" w:rsidP="0080267A">
      <w:pPr>
        <w:numPr>
          <w:ilvl w:val="0"/>
          <w:numId w:val="5"/>
        </w:numPr>
        <w:tabs>
          <w:tab w:val="left" w:pos="543"/>
        </w:tabs>
        <w:spacing w:after="375"/>
        <w:ind w:left="20" w:right="20" w:firstLine="38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Имеет начальные представления о здоровом образе жизни. Воспри</w:t>
      </w:r>
      <w:r w:rsidRPr="0080267A">
        <w:rPr>
          <w:rFonts w:ascii="Times New Roman" w:eastAsia="Times New Roman" w:hAnsi="Times New Roman" w:cs="Times New Roman"/>
          <w:sz w:val="24"/>
          <w:szCs w:val="24"/>
          <w:shd w:val="clear" w:color="auto" w:fill="FFFFFF"/>
          <w:lang w:eastAsia="ru-RU"/>
        </w:rPr>
        <w:softHyphen/>
        <w:t>нимает здоровый образ жизни как ценность.</w:t>
      </w:r>
      <w:bookmarkStart w:id="2" w:name="bookmark36"/>
    </w:p>
    <w:p w:rsidR="0080267A" w:rsidRPr="0080267A" w:rsidRDefault="0080267A" w:rsidP="0080267A">
      <w:pPr>
        <w:tabs>
          <w:tab w:val="left" w:pos="543"/>
        </w:tabs>
        <w:spacing w:after="375"/>
        <w:ind w:left="20" w:right="20"/>
        <w:jc w:val="both"/>
        <w:rPr>
          <w:rFonts w:ascii="Times New Roman" w:eastAsia="Times New Roman" w:hAnsi="Times New Roman" w:cs="Times New Roman"/>
          <w:b/>
          <w:sz w:val="24"/>
          <w:szCs w:val="24"/>
          <w:lang w:eastAsia="ru-RU"/>
        </w:rPr>
      </w:pPr>
      <w:r w:rsidRPr="0080267A">
        <w:rPr>
          <w:rFonts w:ascii="Times New Roman" w:eastAsia="Arial" w:hAnsi="Times New Roman" w:cs="Times New Roman"/>
          <w:b/>
          <w:sz w:val="24"/>
          <w:szCs w:val="24"/>
          <w:lang w:eastAsia="ru-RU"/>
        </w:rPr>
        <w:t>1.2.2. Педагогическая диагностика</w:t>
      </w:r>
      <w:bookmarkEnd w:id="2"/>
      <w:r w:rsidRPr="0080267A">
        <w:rPr>
          <w:rFonts w:ascii="Times New Roman" w:eastAsia="Arial" w:hAnsi="Times New Roman" w:cs="Times New Roman"/>
          <w:b/>
          <w:sz w:val="24"/>
          <w:szCs w:val="24"/>
          <w:lang w:eastAsia="ru-RU"/>
        </w:rPr>
        <w:t>.</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Педагогическая диагностика проводится в ходе наблюдений за актив</w:t>
      </w:r>
      <w:r w:rsidRPr="0080267A">
        <w:rPr>
          <w:rFonts w:ascii="Times New Roman" w:eastAsia="Arial" w:hAnsi="Times New Roman" w:cs="Times New Roman"/>
          <w:sz w:val="24"/>
          <w:szCs w:val="24"/>
          <w:shd w:val="clear" w:color="auto" w:fill="FFFFFF"/>
          <w:lang w:eastAsia="ru-RU"/>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0267A" w:rsidRPr="0080267A" w:rsidRDefault="0080267A" w:rsidP="0080267A">
      <w:pPr>
        <w:numPr>
          <w:ilvl w:val="0"/>
          <w:numId w:val="5"/>
        </w:numPr>
        <w:tabs>
          <w:tab w:val="left" w:pos="514"/>
        </w:tabs>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коммуникации со сверстниками и взрослыми (как меняются спосо</w:t>
      </w:r>
      <w:r w:rsidRPr="0080267A">
        <w:rPr>
          <w:rFonts w:ascii="Times New Roman" w:eastAsia="Arial" w:hAnsi="Times New Roman" w:cs="Times New Roman"/>
          <w:sz w:val="24"/>
          <w:szCs w:val="24"/>
          <w:shd w:val="clear" w:color="auto" w:fill="FFFFFF"/>
          <w:lang w:eastAsia="ru-RU"/>
        </w:rPr>
        <w:softHyphen/>
        <w:t>бы установления и поддержания контакта, принятия совместных реше</w:t>
      </w:r>
      <w:r w:rsidRPr="0080267A">
        <w:rPr>
          <w:rFonts w:ascii="Times New Roman" w:eastAsia="Arial" w:hAnsi="Times New Roman" w:cs="Times New Roman"/>
          <w:sz w:val="24"/>
          <w:szCs w:val="24"/>
          <w:shd w:val="clear" w:color="auto" w:fill="FFFFFF"/>
          <w:lang w:eastAsia="ru-RU"/>
        </w:rPr>
        <w:softHyphen/>
        <w:t>ний, разрешения конфликтов, лидерства и пр.);</w:t>
      </w:r>
    </w:p>
    <w:p w:rsidR="0080267A" w:rsidRPr="0080267A" w:rsidRDefault="0080267A" w:rsidP="0080267A">
      <w:pPr>
        <w:numPr>
          <w:ilvl w:val="0"/>
          <w:numId w:val="5"/>
        </w:numPr>
        <w:tabs>
          <w:tab w:val="left" w:pos="539"/>
        </w:tabs>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игровой деятельности;</w:t>
      </w:r>
    </w:p>
    <w:p w:rsidR="0080267A" w:rsidRPr="0080267A" w:rsidRDefault="0080267A" w:rsidP="0080267A">
      <w:pPr>
        <w:numPr>
          <w:ilvl w:val="0"/>
          <w:numId w:val="5"/>
        </w:numPr>
        <w:tabs>
          <w:tab w:val="left" w:pos="514"/>
        </w:tabs>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познавательной деятельности (как идет развитие детских способ</w:t>
      </w:r>
      <w:r w:rsidRPr="0080267A">
        <w:rPr>
          <w:rFonts w:ascii="Times New Roman" w:eastAsia="Arial" w:hAnsi="Times New Roman" w:cs="Times New Roman"/>
          <w:sz w:val="24"/>
          <w:szCs w:val="24"/>
          <w:shd w:val="clear" w:color="auto" w:fill="FFFFFF"/>
          <w:lang w:eastAsia="ru-RU"/>
        </w:rPr>
        <w:softHyphen/>
        <w:t>ностей, познавательной активности);</w:t>
      </w:r>
    </w:p>
    <w:p w:rsidR="0080267A" w:rsidRPr="0080267A" w:rsidRDefault="0080267A" w:rsidP="0080267A">
      <w:pPr>
        <w:numPr>
          <w:ilvl w:val="0"/>
          <w:numId w:val="5"/>
        </w:numPr>
        <w:tabs>
          <w:tab w:val="left" w:pos="518"/>
        </w:tabs>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проектной деятельности (как идет развитие детской инициативнос</w:t>
      </w:r>
      <w:r w:rsidRPr="0080267A">
        <w:rPr>
          <w:rFonts w:ascii="Times New Roman" w:eastAsia="Arial" w:hAnsi="Times New Roman" w:cs="Times New Roman"/>
          <w:sz w:val="24"/>
          <w:szCs w:val="24"/>
          <w:shd w:val="clear" w:color="auto" w:fill="FFFFFF"/>
          <w:lang w:eastAsia="ru-RU"/>
        </w:rPr>
        <w:softHyphen/>
        <w:t>ти, ответственности и автономии, как развивается умение планировать и организовывать свою деятельность);</w:t>
      </w:r>
    </w:p>
    <w:p w:rsidR="0080267A" w:rsidRPr="0080267A" w:rsidRDefault="0080267A" w:rsidP="0080267A">
      <w:pPr>
        <w:numPr>
          <w:ilvl w:val="0"/>
          <w:numId w:val="5"/>
        </w:numPr>
        <w:tabs>
          <w:tab w:val="left" w:pos="534"/>
        </w:tabs>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художественной деятельности;</w:t>
      </w:r>
    </w:p>
    <w:p w:rsidR="0080267A" w:rsidRPr="0080267A" w:rsidRDefault="0080267A" w:rsidP="0080267A">
      <w:pPr>
        <w:numPr>
          <w:ilvl w:val="0"/>
          <w:numId w:val="5"/>
        </w:numPr>
        <w:tabs>
          <w:tab w:val="left" w:pos="539"/>
        </w:tabs>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lastRenderedPageBreak/>
        <w:t>физического развития.</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Результаты педагогической диагностики могут использоваться исклю</w:t>
      </w:r>
      <w:r w:rsidRPr="0080267A">
        <w:rPr>
          <w:rFonts w:ascii="Times New Roman" w:eastAsia="Arial" w:hAnsi="Times New Roman" w:cs="Times New Roman"/>
          <w:sz w:val="24"/>
          <w:szCs w:val="24"/>
          <w:shd w:val="clear" w:color="auto" w:fill="FFFFFF"/>
          <w:lang w:eastAsia="ru-RU"/>
        </w:rPr>
        <w:softHyphen/>
        <w:t>чительно для решения следующих образовательных задач:</w:t>
      </w:r>
    </w:p>
    <w:p w:rsidR="0080267A" w:rsidRPr="0080267A" w:rsidRDefault="0080267A" w:rsidP="0080267A">
      <w:pPr>
        <w:numPr>
          <w:ilvl w:val="1"/>
          <w:numId w:val="5"/>
        </w:numPr>
        <w:tabs>
          <w:tab w:val="left" w:pos="720"/>
        </w:tabs>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индивидуализации образования (в том числе поддержки ребенка, построения его образовательной траектории или профессиональной кор</w:t>
      </w:r>
      <w:r w:rsidRPr="0080267A">
        <w:rPr>
          <w:rFonts w:ascii="Times New Roman" w:eastAsia="Arial" w:hAnsi="Times New Roman" w:cs="Times New Roman"/>
          <w:sz w:val="24"/>
          <w:szCs w:val="24"/>
          <w:shd w:val="clear" w:color="auto" w:fill="FFFFFF"/>
          <w:lang w:eastAsia="ru-RU"/>
        </w:rPr>
        <w:softHyphen/>
        <w:t>рекции особенностей его развития);</w:t>
      </w:r>
    </w:p>
    <w:p w:rsidR="0080267A" w:rsidRPr="0080267A" w:rsidRDefault="0080267A" w:rsidP="0080267A">
      <w:pPr>
        <w:numPr>
          <w:ilvl w:val="1"/>
          <w:numId w:val="5"/>
        </w:numPr>
        <w:tabs>
          <w:tab w:val="left" w:pos="722"/>
        </w:tabs>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оптимизации работы с группой детей.</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 ходе образовательной деятельности педагоги должны создавать диа</w:t>
      </w:r>
      <w:r w:rsidRPr="0080267A">
        <w:rPr>
          <w:rFonts w:ascii="Times New Roman" w:eastAsia="Arial" w:hAnsi="Times New Roman" w:cs="Times New Roman"/>
          <w:sz w:val="24"/>
          <w:szCs w:val="24"/>
          <w:shd w:val="clear" w:color="auto" w:fill="FFFFFF"/>
          <w:lang w:eastAsia="ru-RU"/>
        </w:rPr>
        <w:softHyphen/>
        <w:t>гностические ситуации, чтобы оценить индивидуальную динамику детей и скорректировать свои действия.</w:t>
      </w:r>
    </w:p>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tabs>
          <w:tab w:val="left" w:pos="2685"/>
        </w:tabs>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val="en-US" w:eastAsia="ru-RU"/>
        </w:rPr>
        <w:t>II</w:t>
      </w:r>
      <w:r w:rsidRPr="0080267A">
        <w:rPr>
          <w:rFonts w:ascii="Times New Roman" w:eastAsia="Times New Roman" w:hAnsi="Times New Roman" w:cs="Times New Roman"/>
          <w:b/>
          <w:sz w:val="24"/>
          <w:szCs w:val="24"/>
          <w:lang w:eastAsia="ru-RU"/>
        </w:rPr>
        <w:t>. СОДЕРЖАТЕЛЬНЫЙ РАЗДЕЛ</w:t>
      </w:r>
    </w:p>
    <w:p w:rsidR="0080267A" w:rsidRPr="0080267A" w:rsidRDefault="0080267A" w:rsidP="0080267A">
      <w:pPr>
        <w:tabs>
          <w:tab w:val="left" w:pos="2685"/>
        </w:tabs>
        <w:spacing w:after="0"/>
        <w:jc w:val="both"/>
        <w:rPr>
          <w:rFonts w:ascii="Times New Roman" w:eastAsia="Times New Roman" w:hAnsi="Times New Roman" w:cs="Times New Roman"/>
          <w:b/>
          <w:bCs/>
          <w:sz w:val="24"/>
          <w:szCs w:val="24"/>
          <w:lang w:eastAsia="ru-RU"/>
        </w:rPr>
      </w:pPr>
    </w:p>
    <w:p w:rsidR="0080267A" w:rsidRPr="0080267A" w:rsidRDefault="0080267A" w:rsidP="0080267A">
      <w:pPr>
        <w:autoSpaceDE w:val="0"/>
        <w:autoSpaceDN w:val="0"/>
        <w:adjustRightInd w:val="0"/>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2.1  Описание образовательной деятельности в соответствии с направлениями развития ребенка.</w:t>
      </w:r>
    </w:p>
    <w:p w:rsidR="0080267A" w:rsidRPr="0080267A" w:rsidRDefault="0080267A" w:rsidP="0080267A">
      <w:pPr>
        <w:autoSpaceDE w:val="0"/>
        <w:autoSpaceDN w:val="0"/>
        <w:adjustRightInd w:val="0"/>
        <w:spacing w:after="0"/>
        <w:jc w:val="both"/>
        <w:rPr>
          <w:rFonts w:ascii="Times New Roman" w:eastAsia="Calibri" w:hAnsi="Times New Roman" w:cs="Times New Roman"/>
          <w:color w:val="000000"/>
          <w:sz w:val="24"/>
          <w:szCs w:val="24"/>
          <w:lang w:eastAsia="ru-RU"/>
        </w:rPr>
      </w:pPr>
    </w:p>
    <w:p w:rsidR="0080267A" w:rsidRPr="0080267A" w:rsidRDefault="0080267A" w:rsidP="0080267A">
      <w:p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80267A" w:rsidRPr="0080267A" w:rsidRDefault="0080267A" w:rsidP="0080267A">
      <w:pPr>
        <w:numPr>
          <w:ilvl w:val="0"/>
          <w:numId w:val="7"/>
        </w:num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Социально-коммуникативное развитие; </w:t>
      </w:r>
    </w:p>
    <w:p w:rsidR="0080267A" w:rsidRPr="0080267A" w:rsidRDefault="0080267A" w:rsidP="0080267A">
      <w:pPr>
        <w:numPr>
          <w:ilvl w:val="0"/>
          <w:numId w:val="7"/>
        </w:num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Познавательное развитие; </w:t>
      </w:r>
    </w:p>
    <w:p w:rsidR="0080267A" w:rsidRPr="0080267A" w:rsidRDefault="0080267A" w:rsidP="0080267A">
      <w:pPr>
        <w:numPr>
          <w:ilvl w:val="0"/>
          <w:numId w:val="7"/>
        </w:num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Речевое развитие; </w:t>
      </w:r>
    </w:p>
    <w:p w:rsidR="0080267A" w:rsidRPr="0080267A" w:rsidRDefault="0080267A" w:rsidP="0080267A">
      <w:pPr>
        <w:numPr>
          <w:ilvl w:val="0"/>
          <w:numId w:val="7"/>
        </w:num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Художественно-эстетическое развитие; </w:t>
      </w:r>
    </w:p>
    <w:p w:rsidR="0080267A" w:rsidRPr="0080267A" w:rsidRDefault="0080267A" w:rsidP="0080267A">
      <w:pPr>
        <w:numPr>
          <w:ilvl w:val="0"/>
          <w:numId w:val="7"/>
        </w:numPr>
        <w:autoSpaceDE w:val="0"/>
        <w:autoSpaceDN w:val="0"/>
        <w:adjustRightInd w:val="0"/>
        <w:spacing w:after="0"/>
        <w:jc w:val="both"/>
        <w:rPr>
          <w:rFonts w:ascii="Times New Roman" w:eastAsia="Calibri" w:hAnsi="Times New Roman" w:cs="Times New Roman"/>
          <w:color w:val="000000"/>
          <w:sz w:val="24"/>
          <w:szCs w:val="24"/>
          <w:lang w:eastAsia="ru-RU"/>
        </w:rPr>
      </w:pPr>
      <w:r w:rsidRPr="0080267A">
        <w:rPr>
          <w:rFonts w:ascii="Times New Roman" w:eastAsia="Calibri" w:hAnsi="Times New Roman" w:cs="Times New Roman"/>
          <w:color w:val="000000"/>
          <w:sz w:val="24"/>
          <w:szCs w:val="24"/>
          <w:lang w:eastAsia="ru-RU"/>
        </w:rPr>
        <w:t xml:space="preserve">Физическое развитие </w:t>
      </w:r>
    </w:p>
    <w:p w:rsidR="0080267A" w:rsidRPr="0080267A" w:rsidRDefault="0080267A" w:rsidP="0080267A">
      <w:pPr>
        <w:autoSpaceDE w:val="0"/>
        <w:autoSpaceDN w:val="0"/>
        <w:adjustRightInd w:val="0"/>
        <w:spacing w:after="0"/>
        <w:ind w:left="720"/>
        <w:jc w:val="both"/>
        <w:rPr>
          <w:rFonts w:ascii="Times New Roman" w:eastAsia="Calibri" w:hAnsi="Times New Roman" w:cs="Times New Roman"/>
          <w:color w:val="000000"/>
          <w:sz w:val="24"/>
          <w:szCs w:val="24"/>
          <w:lang w:eastAsia="ru-RU"/>
        </w:rPr>
      </w:pPr>
    </w:p>
    <w:p w:rsidR="0080267A" w:rsidRPr="0080267A" w:rsidRDefault="0080267A" w:rsidP="0080267A">
      <w:pPr>
        <w:spacing w:after="0"/>
        <w:jc w:val="both"/>
        <w:rPr>
          <w:rFonts w:ascii="Times New Roman" w:eastAsia="Times New Roman" w:hAnsi="Times New Roman" w:cs="Times New Roman"/>
          <w:sz w:val="24"/>
          <w:szCs w:val="24"/>
          <w:shd w:val="clear" w:color="auto" w:fill="FFFFFF"/>
          <w:lang w:eastAsia="ru-RU"/>
        </w:rPr>
      </w:pPr>
    </w:p>
    <w:p w:rsidR="0080267A" w:rsidRPr="0080267A" w:rsidRDefault="0080267A" w:rsidP="0080267A">
      <w:pPr>
        <w:spacing w:after="0"/>
        <w:ind w:right="20" w:firstLine="380"/>
        <w:jc w:val="both"/>
        <w:rPr>
          <w:rFonts w:ascii="Times New Roman" w:eastAsia="Times New Roman" w:hAnsi="Times New Roman" w:cs="Times New Roman"/>
          <w:sz w:val="24"/>
          <w:szCs w:val="24"/>
          <w:shd w:val="clear" w:color="auto" w:fill="FFFFFF"/>
          <w:lang w:eastAsia="ru-RU"/>
        </w:rPr>
      </w:pPr>
      <w:r w:rsidRPr="0080267A">
        <w:rPr>
          <w:rFonts w:ascii="Times New Roman" w:eastAsia="Times New Roman" w:hAnsi="Times New Roman" w:cs="Times New Roman"/>
          <w:sz w:val="24"/>
          <w:szCs w:val="24"/>
          <w:shd w:val="clear" w:color="auto" w:fill="FFFFFF"/>
          <w:lang w:eastAsia="ru-RU"/>
        </w:rPr>
        <w:t>Содержание работы ориентировано на разностороннее развитие дошкольников с учетом их возрастных и ин</w:t>
      </w:r>
      <w:r w:rsidRPr="0080267A">
        <w:rPr>
          <w:rFonts w:ascii="Times New Roman" w:eastAsia="Times New Roman" w:hAnsi="Times New Roman" w:cs="Times New Roman"/>
          <w:sz w:val="24"/>
          <w:szCs w:val="24"/>
          <w:shd w:val="clear" w:color="auto" w:fill="FFFFFF"/>
          <w:lang w:eastAsia="ru-RU"/>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80267A">
        <w:rPr>
          <w:rFonts w:ascii="Times New Roman" w:eastAsia="Times New Roman" w:hAnsi="Times New Roman" w:cs="Times New Roman"/>
          <w:sz w:val="24"/>
          <w:szCs w:val="24"/>
          <w:shd w:val="clear" w:color="auto" w:fill="FFFFFF"/>
          <w:lang w:eastAsia="ru-RU"/>
        </w:rPr>
        <w:softHyphen/>
        <w:t>ласти, с обязательным психологическим сопровождением.</w:t>
      </w:r>
    </w:p>
    <w:p w:rsidR="0080267A" w:rsidRPr="0080267A" w:rsidRDefault="0080267A" w:rsidP="0080267A">
      <w:pPr>
        <w:spacing w:after="914"/>
        <w:ind w:right="20" w:firstLine="380"/>
        <w:jc w:val="both"/>
        <w:rPr>
          <w:rFonts w:ascii="Times New Roman" w:eastAsia="Times New Roman" w:hAnsi="Times New Roman" w:cs="Times New Roman"/>
          <w:sz w:val="24"/>
          <w:szCs w:val="24"/>
          <w:shd w:val="clear" w:color="auto" w:fill="FFFFFF"/>
          <w:lang w:eastAsia="ru-RU"/>
        </w:rPr>
      </w:pPr>
      <w:r w:rsidRPr="0080267A">
        <w:rPr>
          <w:rFonts w:ascii="Times New Roman" w:eastAsia="Times New Roman" w:hAnsi="Times New Roman" w:cs="Times New Roman"/>
          <w:sz w:val="24"/>
          <w:szCs w:val="24"/>
          <w:shd w:val="clear" w:color="auto" w:fill="FFFFFF"/>
          <w:lang w:eastAsia="ru-RU"/>
        </w:rPr>
        <w:t>При этом решение программных образовательных задач предусматри</w:t>
      </w:r>
      <w:r w:rsidRPr="0080267A">
        <w:rPr>
          <w:rFonts w:ascii="Times New Roman" w:eastAsia="Times New Roman" w:hAnsi="Times New Roman" w:cs="Times New Roman"/>
          <w:sz w:val="24"/>
          <w:szCs w:val="24"/>
          <w:shd w:val="clear" w:color="auto" w:fill="FFFFFF"/>
          <w:lang w:eastAsia="ru-RU"/>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0267A" w:rsidRPr="0080267A" w:rsidRDefault="0080267A" w:rsidP="0080267A">
      <w:pPr>
        <w:keepNext/>
        <w:keepLines/>
        <w:ind w:left="114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lastRenderedPageBreak/>
        <w:t xml:space="preserve">2.1.1.Образовательная область </w:t>
      </w:r>
    </w:p>
    <w:p w:rsidR="0080267A" w:rsidRPr="0080267A" w:rsidRDefault="0080267A" w:rsidP="0080267A">
      <w:pPr>
        <w:keepNext/>
        <w:keepLines/>
        <w:ind w:left="114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«СОЦИАЛЬНО-КОММУНИКАТИВНОЕ  РАЗВИТИЕ»</w:t>
      </w:r>
    </w:p>
    <w:p w:rsidR="0080267A" w:rsidRPr="0080267A" w:rsidRDefault="0080267A" w:rsidP="0080267A">
      <w:pPr>
        <w:spacing w:after="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lang w:eastAsia="ru-RU"/>
        </w:rPr>
        <w:t xml:space="preserve">    «</w:t>
      </w:r>
      <w:r w:rsidRPr="0080267A">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w:t>
      </w:r>
      <w:r w:rsidRPr="0080267A">
        <w:rPr>
          <w:rFonts w:ascii="Times New Roman" w:eastAsia="Times New Roman" w:hAnsi="Times New Roman" w:cs="Times New Roman"/>
          <w:sz w:val="24"/>
          <w:szCs w:val="24"/>
          <w:lang w:eastAsia="ru-RU"/>
        </w:rPr>
        <w:softHyphen/>
        <w:t>ности; развитие общения и взаимодействия ребенка со взрослыми и сверс</w:t>
      </w:r>
      <w:r w:rsidRPr="0080267A">
        <w:rPr>
          <w:rFonts w:ascii="Times New Roman" w:eastAsia="Times New Roman" w:hAnsi="Times New Roman" w:cs="Times New Roman"/>
          <w:sz w:val="24"/>
          <w:szCs w:val="24"/>
          <w:lang w:eastAsia="ru-RU"/>
        </w:rPr>
        <w:softHyphen/>
        <w:t>тниками; становление самостоятельности, целенаправленности и саморе</w:t>
      </w:r>
      <w:r w:rsidRPr="0080267A">
        <w:rPr>
          <w:rFonts w:ascii="Times New Roman" w:eastAsia="Times New Roman" w:hAnsi="Times New Roman" w:cs="Times New Roman"/>
          <w:sz w:val="24"/>
          <w:szCs w:val="24"/>
          <w:lang w:eastAsia="ru-RU"/>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80267A">
        <w:rPr>
          <w:rFonts w:ascii="Times New Roman" w:eastAsia="Times New Roman" w:hAnsi="Times New Roman" w:cs="Times New Roman"/>
          <w:sz w:val="24"/>
          <w:szCs w:val="24"/>
          <w:lang w:eastAsia="ru-RU"/>
        </w:rPr>
        <w:softHyphen/>
        <w:t>обществу детей и взрослых в Организации; формирование позитивных ус</w:t>
      </w:r>
      <w:r w:rsidRPr="0080267A">
        <w:rPr>
          <w:rFonts w:ascii="Times New Roman" w:eastAsia="Times New Roman" w:hAnsi="Times New Roman" w:cs="Times New Roman"/>
          <w:sz w:val="24"/>
          <w:szCs w:val="24"/>
          <w:lang w:eastAsia="ru-RU"/>
        </w:rPr>
        <w:softHyphen/>
        <w:t>тановок к различным видам труда и творчества; формирование основ безо</w:t>
      </w:r>
      <w:r w:rsidRPr="0080267A">
        <w:rPr>
          <w:rFonts w:ascii="Times New Roman" w:eastAsia="Times New Roman" w:hAnsi="Times New Roman" w:cs="Times New Roman"/>
          <w:sz w:val="24"/>
          <w:szCs w:val="24"/>
          <w:lang w:eastAsia="ru-RU"/>
        </w:rPr>
        <w:softHyphen/>
        <w:t>пасного поведения в быту, социуме, природе».</w:t>
      </w:r>
    </w:p>
    <w:p w:rsidR="0080267A" w:rsidRPr="0080267A" w:rsidRDefault="0080267A" w:rsidP="0080267A">
      <w:pPr>
        <w:spacing w:after="196"/>
        <w:ind w:left="1160" w:right="3780"/>
        <w:jc w:val="both"/>
        <w:rPr>
          <w:rFonts w:ascii="Times New Roman" w:eastAsia="Times New Roman" w:hAnsi="Times New Roman" w:cs="Times New Roman"/>
          <w:sz w:val="24"/>
          <w:szCs w:val="24"/>
          <w:lang w:eastAsia="ru-RU"/>
        </w:rPr>
      </w:pPr>
    </w:p>
    <w:p w:rsidR="0080267A" w:rsidRPr="0080267A" w:rsidRDefault="0080267A" w:rsidP="0080267A">
      <w:pPr>
        <w:spacing w:after="196"/>
        <w:ind w:left="1160" w:right="3780"/>
        <w:jc w:val="both"/>
        <w:rPr>
          <w:rFonts w:ascii="Times New Roman" w:eastAsia="Arial" w:hAnsi="Times New Roman" w:cs="Times New Roman"/>
          <w:b/>
          <w:sz w:val="24"/>
          <w:szCs w:val="24"/>
          <w:lang w:eastAsia="ru-RU"/>
        </w:rPr>
      </w:pPr>
    </w:p>
    <w:p w:rsidR="0080267A" w:rsidRPr="0080267A" w:rsidRDefault="0080267A" w:rsidP="0080267A">
      <w:pPr>
        <w:spacing w:after="196"/>
        <w:ind w:left="1160" w:right="3780"/>
        <w:jc w:val="both"/>
        <w:rPr>
          <w:rFonts w:ascii="Times New Roman" w:eastAsia="Times New Roman" w:hAnsi="Times New Roman" w:cs="Times New Roman"/>
          <w:b/>
          <w:sz w:val="24"/>
          <w:szCs w:val="24"/>
          <w:lang w:eastAsia="ru-RU"/>
        </w:rPr>
      </w:pPr>
      <w:r w:rsidRPr="0080267A">
        <w:rPr>
          <w:rFonts w:ascii="Times New Roman" w:eastAsia="Arial" w:hAnsi="Times New Roman" w:cs="Times New Roman"/>
          <w:b/>
          <w:sz w:val="24"/>
          <w:szCs w:val="24"/>
          <w:lang w:eastAsia="ru-RU"/>
        </w:rPr>
        <w:t>Основные цели и задачи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Социализация, развитие общения, нравственное воспитание.</w:t>
      </w:r>
      <w:r w:rsidRPr="0080267A">
        <w:rPr>
          <w:rFonts w:ascii="Times New Roman" w:eastAsia="Arial" w:hAnsi="Times New Roman" w:cs="Times New Roman"/>
          <w:sz w:val="24"/>
          <w:szCs w:val="24"/>
          <w:shd w:val="clear" w:color="auto" w:fill="FFFFFF"/>
          <w:lang w:eastAsia="ru-RU"/>
        </w:rPr>
        <w:t xml:space="preserve"> Ус</w:t>
      </w:r>
      <w:r w:rsidRPr="0080267A">
        <w:rPr>
          <w:rFonts w:ascii="Times New Roman" w:eastAsia="Arial" w:hAnsi="Times New Roman" w:cs="Times New Roman"/>
          <w:sz w:val="24"/>
          <w:szCs w:val="24"/>
          <w:shd w:val="clear" w:color="auto" w:fill="FFFFFF"/>
          <w:lang w:eastAsia="ru-RU"/>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80267A">
        <w:rPr>
          <w:rFonts w:ascii="Times New Roman" w:eastAsia="Arial" w:hAnsi="Times New Roman" w:cs="Times New Roman"/>
          <w:sz w:val="24"/>
          <w:szCs w:val="24"/>
          <w:shd w:val="clear" w:color="auto" w:fill="FFFFFF"/>
          <w:lang w:eastAsia="ru-RU"/>
        </w:rPr>
        <w:softHyphen/>
        <w:t>нивать свои поступки и поступки сверстников.</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общения и взаимодействия ребенка с взрослыми и сверстни</w:t>
      </w:r>
      <w:r w:rsidRPr="0080267A">
        <w:rPr>
          <w:rFonts w:ascii="Times New Roman" w:eastAsia="Arial" w:hAnsi="Times New Roman" w:cs="Times New Roman"/>
          <w:sz w:val="24"/>
          <w:szCs w:val="24"/>
          <w:shd w:val="clear" w:color="auto" w:fill="FFFFFF"/>
          <w:lang w:eastAsia="ru-RU"/>
        </w:rPr>
        <w:softHyphen/>
        <w:t>ками, развитие социального и эмоционального интеллекта, эмоциональ</w:t>
      </w:r>
      <w:r w:rsidRPr="0080267A">
        <w:rPr>
          <w:rFonts w:ascii="Times New Roman" w:eastAsia="Arial" w:hAnsi="Times New Roman" w:cs="Times New Roman"/>
          <w:sz w:val="24"/>
          <w:szCs w:val="24"/>
          <w:shd w:val="clear" w:color="auto" w:fill="FFFFFF"/>
          <w:lang w:eastAsia="ru-RU"/>
        </w:rPr>
        <w:softHyphen/>
        <w:t>ной отзывчивости, сопереживания, уважительного и доброжелательного отношения к окружающим.</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готовности детей к совместной деятельности, развитие умения договариваться, самостоятельно разрешать конфликты со сверс</w:t>
      </w:r>
      <w:r w:rsidRPr="0080267A">
        <w:rPr>
          <w:rFonts w:ascii="Times New Roman" w:eastAsia="Arial" w:hAnsi="Times New Roman" w:cs="Times New Roman"/>
          <w:sz w:val="24"/>
          <w:szCs w:val="24"/>
          <w:shd w:val="clear" w:color="auto" w:fill="FFFFFF"/>
          <w:lang w:eastAsia="ru-RU"/>
        </w:rPr>
        <w:softHyphen/>
        <w:t>тниками.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Ребенок в семье и сообществе.</w:t>
      </w:r>
      <w:r w:rsidRPr="0080267A">
        <w:rPr>
          <w:rFonts w:ascii="Times New Roman" w:eastAsia="Arial" w:hAnsi="Times New Roman" w:cs="Times New Roman"/>
          <w:sz w:val="24"/>
          <w:szCs w:val="24"/>
          <w:shd w:val="clear" w:color="auto" w:fill="FFFFFF"/>
          <w:lang w:eastAsia="ru-RU"/>
        </w:rPr>
        <w:t xml:space="preserve"> Формирование образа Я, уважитель</w:t>
      </w:r>
      <w:r w:rsidRPr="0080267A">
        <w:rPr>
          <w:rFonts w:ascii="Times New Roman" w:eastAsia="Arial" w:hAnsi="Times New Roman" w:cs="Times New Roman"/>
          <w:sz w:val="24"/>
          <w:szCs w:val="24"/>
          <w:shd w:val="clear" w:color="auto" w:fill="FFFFFF"/>
          <w:lang w:eastAsia="ru-RU"/>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Самообслуживание, самостоятельность, трудовое воспитание.</w:t>
      </w:r>
      <w:r w:rsidRPr="0080267A">
        <w:rPr>
          <w:rFonts w:ascii="Times New Roman" w:eastAsia="Arial" w:hAnsi="Times New Roman" w:cs="Times New Roman"/>
          <w:sz w:val="24"/>
          <w:szCs w:val="24"/>
          <w:shd w:val="clear" w:color="auto" w:fill="FFFFFF"/>
          <w:lang w:eastAsia="ru-RU"/>
        </w:rPr>
        <w:t xml:space="preserve"> Раз</w:t>
      </w:r>
      <w:r w:rsidRPr="0080267A">
        <w:rPr>
          <w:rFonts w:ascii="Times New Roman" w:eastAsia="Arial" w:hAnsi="Times New Roman" w:cs="Times New Roman"/>
          <w:sz w:val="24"/>
          <w:szCs w:val="24"/>
          <w:shd w:val="clear" w:color="auto" w:fill="FFFFFF"/>
          <w:lang w:eastAsia="ru-RU"/>
        </w:rPr>
        <w:softHyphen/>
        <w:t>витие навыков самообслуживания; становление самостоятельности, целе</w:t>
      </w:r>
      <w:r w:rsidRPr="0080267A">
        <w:rPr>
          <w:rFonts w:ascii="Times New Roman" w:eastAsia="Arial" w:hAnsi="Times New Roman" w:cs="Times New Roman"/>
          <w:sz w:val="24"/>
          <w:szCs w:val="24"/>
          <w:shd w:val="clear" w:color="auto" w:fill="FFFFFF"/>
          <w:lang w:eastAsia="ru-RU"/>
        </w:rPr>
        <w:softHyphen/>
        <w:t>направленности и саморегуляции собственных действий.</w:t>
      </w:r>
    </w:p>
    <w:p w:rsidR="0080267A" w:rsidRPr="0080267A" w:rsidRDefault="0080267A" w:rsidP="0080267A">
      <w:pPr>
        <w:spacing w:after="0"/>
        <w:ind w:lef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культурно-гигиенических навыков.</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позитивных установок к различным видам труда и твор</w:t>
      </w:r>
      <w:r w:rsidRPr="0080267A">
        <w:rPr>
          <w:rFonts w:ascii="Times New Roman" w:eastAsia="Arial" w:hAnsi="Times New Roman" w:cs="Times New Roman"/>
          <w:sz w:val="24"/>
          <w:szCs w:val="24"/>
          <w:shd w:val="clear" w:color="auto" w:fill="FFFFFF"/>
          <w:lang w:eastAsia="ru-RU"/>
        </w:rPr>
        <w:softHyphen/>
        <w:t>чества, воспитание положительного отношения к труду, желания трудиться.</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первичных представлений о труде взрослых, его роли в обществе и жизни каждого человека.</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Формирование основ безопасности.</w:t>
      </w:r>
      <w:r w:rsidRPr="0080267A">
        <w:rPr>
          <w:rFonts w:ascii="Times New Roman" w:eastAsia="Arial" w:hAnsi="Times New Roman" w:cs="Times New Roman"/>
          <w:sz w:val="24"/>
          <w:szCs w:val="24"/>
          <w:shd w:val="clear" w:color="auto" w:fill="FFFFFF"/>
          <w:lang w:eastAsia="ru-RU"/>
        </w:rPr>
        <w:t xml:space="preserve"> Формирование первичных пред</w:t>
      </w:r>
      <w:r w:rsidRPr="0080267A">
        <w:rPr>
          <w:rFonts w:ascii="Times New Roman" w:eastAsia="Arial" w:hAnsi="Times New Roman" w:cs="Times New Roman"/>
          <w:sz w:val="24"/>
          <w:szCs w:val="24"/>
          <w:shd w:val="clear" w:color="auto" w:fill="FFFFFF"/>
          <w:lang w:eastAsia="ru-RU"/>
        </w:rPr>
        <w:softHyphen/>
        <w:t>ставлений о безопасном поведении в быту, социуме, природе. Воспитание осознанного отношения к выполнению правил безопасности.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осторожного и осмотрительного отношения к по</w:t>
      </w:r>
      <w:r w:rsidRPr="0080267A">
        <w:rPr>
          <w:rFonts w:ascii="Times New Roman" w:eastAsia="Arial" w:hAnsi="Times New Roman" w:cs="Times New Roman"/>
          <w:sz w:val="24"/>
          <w:szCs w:val="24"/>
          <w:shd w:val="clear" w:color="auto" w:fill="FFFFFF"/>
          <w:lang w:eastAsia="ru-RU"/>
        </w:rPr>
        <w:softHyphen/>
        <w:t>тенциально опасным для человека и окружающего мира природы си</w:t>
      </w:r>
      <w:r w:rsidRPr="0080267A">
        <w:rPr>
          <w:rFonts w:ascii="Times New Roman" w:eastAsia="Arial" w:hAnsi="Times New Roman" w:cs="Times New Roman"/>
          <w:sz w:val="24"/>
          <w:szCs w:val="24"/>
          <w:shd w:val="clear" w:color="auto" w:fill="FFFFFF"/>
          <w:lang w:eastAsia="ru-RU"/>
        </w:rPr>
        <w:softHyphen/>
        <w:t>туациям.</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lastRenderedPageBreak/>
        <w:t>Формирование представлений о некоторых типичных опасных ситу</w:t>
      </w:r>
      <w:r w:rsidRPr="0080267A">
        <w:rPr>
          <w:rFonts w:ascii="Times New Roman" w:eastAsia="Arial" w:hAnsi="Times New Roman" w:cs="Times New Roman"/>
          <w:sz w:val="24"/>
          <w:szCs w:val="24"/>
          <w:shd w:val="clear" w:color="auto" w:fill="FFFFFF"/>
          <w:lang w:eastAsia="ru-RU"/>
        </w:rPr>
        <w:softHyphen/>
        <w:t>ациях и способах поведения в них.</w:t>
      </w:r>
    </w:p>
    <w:p w:rsidR="0080267A" w:rsidRPr="0080267A" w:rsidRDefault="0080267A" w:rsidP="0080267A">
      <w:pPr>
        <w:spacing w:after="54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элементарных представлений о правилах безопасности дорожного движения; воспитание осознанного отношения к необходимос</w:t>
      </w:r>
      <w:r w:rsidRPr="0080267A">
        <w:rPr>
          <w:rFonts w:ascii="Times New Roman" w:eastAsia="Arial" w:hAnsi="Times New Roman" w:cs="Times New Roman"/>
          <w:sz w:val="24"/>
          <w:szCs w:val="24"/>
          <w:shd w:val="clear" w:color="auto" w:fill="FFFFFF"/>
          <w:lang w:eastAsia="ru-RU"/>
        </w:rPr>
        <w:softHyphen/>
        <w:t>ти выполнения этих правил.</w:t>
      </w:r>
    </w:p>
    <w:p w:rsidR="0080267A" w:rsidRPr="0080267A" w:rsidRDefault="0080267A" w:rsidP="0080267A">
      <w:pPr>
        <w:keepNext/>
        <w:keepLines/>
        <w:spacing w:after="226"/>
        <w:ind w:right="1160"/>
        <w:jc w:val="both"/>
        <w:rPr>
          <w:rFonts w:ascii="Times New Roman" w:eastAsia="Times New Roman" w:hAnsi="Times New Roman" w:cs="Times New Roman"/>
          <w:b/>
          <w:bCs/>
          <w:sz w:val="24"/>
          <w:szCs w:val="24"/>
          <w:lang w:eastAsia="ru-RU"/>
        </w:rPr>
      </w:pPr>
      <w:bookmarkStart w:id="3" w:name="bookmark125"/>
      <w:bookmarkStart w:id="4" w:name="bookmark94"/>
      <w:r w:rsidRPr="0080267A">
        <w:rPr>
          <w:rFonts w:ascii="Times New Roman" w:eastAsia="Times New Roman" w:hAnsi="Times New Roman" w:cs="Times New Roman"/>
          <w:b/>
          <w:bCs/>
          <w:sz w:val="24"/>
          <w:szCs w:val="24"/>
          <w:lang w:eastAsia="ru-RU"/>
        </w:rPr>
        <w:t xml:space="preserve">            2.1.2Образовательная область</w:t>
      </w:r>
    </w:p>
    <w:p w:rsidR="0080267A" w:rsidRPr="0080267A" w:rsidRDefault="0080267A" w:rsidP="0080267A">
      <w:pPr>
        <w:keepNext/>
        <w:keepLines/>
        <w:spacing w:after="226"/>
        <w:ind w:right="116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bCs/>
          <w:sz w:val="24"/>
          <w:szCs w:val="24"/>
          <w:lang w:eastAsia="ru-RU"/>
        </w:rPr>
        <w:t xml:space="preserve">            «ПОЗНАВАТЕЛЬНОЕ РАЗВИТИЕ</w:t>
      </w:r>
      <w:r w:rsidRPr="0080267A">
        <w:rPr>
          <w:rFonts w:ascii="Times New Roman" w:eastAsia="Times New Roman" w:hAnsi="Times New Roman" w:cs="Times New Roman"/>
          <w:b/>
          <w:sz w:val="24"/>
          <w:szCs w:val="24"/>
          <w:lang w:eastAsia="ru-RU"/>
        </w:rPr>
        <w:t>»</w:t>
      </w:r>
      <w:bookmarkEnd w:id="3"/>
    </w:p>
    <w:p w:rsidR="0080267A" w:rsidRPr="0080267A" w:rsidRDefault="0080267A" w:rsidP="0080267A">
      <w:pPr>
        <w:spacing w:after="465"/>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w:t>
      </w:r>
      <w:r w:rsidRPr="0080267A">
        <w:rPr>
          <w:rFonts w:ascii="Times New Roman" w:eastAsia="Arial" w:hAnsi="Times New Roman" w:cs="Times New Roman"/>
          <w:sz w:val="24"/>
          <w:szCs w:val="24"/>
          <w:lang w:eastAsia="ru-RU"/>
        </w:rPr>
        <w:softHyphen/>
        <w:t>тельных действий, становление сознания; развитие воображения и твор</w:t>
      </w:r>
      <w:r w:rsidRPr="0080267A">
        <w:rPr>
          <w:rFonts w:ascii="Times New Roman" w:eastAsia="Arial" w:hAnsi="Times New Roman" w:cs="Times New Roman"/>
          <w:sz w:val="24"/>
          <w:szCs w:val="24"/>
          <w:lang w:eastAsia="ru-RU"/>
        </w:rPr>
        <w:softHyphen/>
        <w:t>ческой активности; формирование первичных представлений о себе, дру</w:t>
      </w:r>
      <w:r w:rsidRPr="0080267A">
        <w:rPr>
          <w:rFonts w:ascii="Times New Roman" w:eastAsia="Arial" w:hAnsi="Times New Roman" w:cs="Times New Roman"/>
          <w:sz w:val="24"/>
          <w:szCs w:val="24"/>
          <w:lang w:eastAsia="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80267A">
        <w:rPr>
          <w:rFonts w:ascii="Times New Roman" w:eastAsia="Arial" w:hAnsi="Times New Roman" w:cs="Times New Roman"/>
          <w:sz w:val="24"/>
          <w:szCs w:val="24"/>
          <w:lang w:eastAsia="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80267A">
        <w:rPr>
          <w:rFonts w:ascii="Times New Roman" w:eastAsia="Arial" w:hAnsi="Times New Roman" w:cs="Times New Roman"/>
          <w:sz w:val="24"/>
          <w:szCs w:val="24"/>
          <w:lang w:eastAsia="ru-RU"/>
        </w:rPr>
        <w:softHyphen/>
        <w:t>венных традициях и праздниках, о планете Земля как общем доме людей, об особенностях ее природы, многообразии стран и народов мира»</w:t>
      </w:r>
      <w:r w:rsidRPr="0080267A">
        <w:rPr>
          <w:rFonts w:ascii="Times New Roman" w:eastAsia="Times New Roman" w:hAnsi="Times New Roman" w:cs="Times New Roman"/>
          <w:sz w:val="24"/>
          <w:szCs w:val="24"/>
          <w:lang w:eastAsia="ru-RU"/>
        </w:rPr>
        <w:t xml:space="preserve"> .</w:t>
      </w:r>
    </w:p>
    <w:p w:rsidR="0080267A" w:rsidRPr="0080267A" w:rsidRDefault="0080267A" w:rsidP="0080267A">
      <w:pPr>
        <w:keepNext/>
        <w:keepLines/>
        <w:spacing w:after="0"/>
        <w:ind w:left="1160" w:right="3780"/>
        <w:jc w:val="both"/>
        <w:rPr>
          <w:rFonts w:ascii="Times New Roman" w:eastAsia="Times New Roman" w:hAnsi="Times New Roman" w:cs="Times New Roman"/>
          <w:b/>
          <w:sz w:val="24"/>
          <w:szCs w:val="24"/>
          <w:lang w:eastAsia="ru-RU"/>
        </w:rPr>
      </w:pPr>
      <w:bookmarkStart w:id="5" w:name="bookmark126"/>
      <w:r w:rsidRPr="0080267A">
        <w:rPr>
          <w:rFonts w:ascii="Times New Roman" w:eastAsia="Arial" w:hAnsi="Times New Roman" w:cs="Times New Roman"/>
          <w:b/>
          <w:sz w:val="24"/>
          <w:szCs w:val="24"/>
          <w:lang w:eastAsia="ru-RU"/>
        </w:rPr>
        <w:t>Основные цели и задачи</w:t>
      </w:r>
      <w:bookmarkEnd w:id="5"/>
    </w:p>
    <w:p w:rsidR="0080267A" w:rsidRPr="0080267A" w:rsidRDefault="0080267A" w:rsidP="0080267A">
      <w:pPr>
        <w:spacing w:after="0"/>
        <w:ind w:right="2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Формирование элементарных математических представлений.</w:t>
      </w:r>
      <w:r w:rsidRPr="0080267A">
        <w:rPr>
          <w:rFonts w:ascii="Times New Roman" w:eastAsia="Arial" w:hAnsi="Times New Roman" w:cs="Times New Roman"/>
          <w:sz w:val="24"/>
          <w:szCs w:val="24"/>
          <w:shd w:val="clear" w:color="auto" w:fill="FFFFFF"/>
          <w:lang w:eastAsia="ru-RU"/>
        </w:rPr>
        <w:t xml:space="preserve"> Фор</w:t>
      </w:r>
      <w:r w:rsidRPr="0080267A">
        <w:rPr>
          <w:rFonts w:ascii="Times New Roman" w:eastAsia="Arial" w:hAnsi="Times New Roman" w:cs="Times New Roman"/>
          <w:sz w:val="24"/>
          <w:szCs w:val="24"/>
          <w:shd w:val="clear" w:color="auto" w:fill="FFFFFF"/>
          <w:lang w:eastAsia="ru-RU"/>
        </w:rPr>
        <w:softHyphen/>
        <w:t>мирование элементарных математических представлений, первичных представлений об основных свойствах и отношениях объектов окружа</w:t>
      </w:r>
      <w:r w:rsidRPr="0080267A">
        <w:rPr>
          <w:rFonts w:ascii="Times New Roman" w:eastAsia="Arial" w:hAnsi="Times New Roman" w:cs="Times New Roman"/>
          <w:sz w:val="24"/>
          <w:szCs w:val="24"/>
          <w:shd w:val="clear" w:color="auto" w:fill="FFFFFF"/>
          <w:lang w:eastAsia="ru-RU"/>
        </w:rPr>
        <w:softHyphen/>
        <w:t>ющего мира: форме, цвете, размере, количестве, числе, части и целом, пространстве и времени.</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Развитие познавательно-исследовательской деятельности.</w:t>
      </w:r>
      <w:r w:rsidRPr="0080267A">
        <w:rPr>
          <w:rFonts w:ascii="Times New Roman" w:eastAsia="Arial" w:hAnsi="Times New Roman" w:cs="Times New Roman"/>
          <w:sz w:val="24"/>
          <w:szCs w:val="24"/>
          <w:shd w:val="clear" w:color="auto" w:fill="FFFFFF"/>
          <w:lang w:eastAsia="ru-RU"/>
        </w:rPr>
        <w:t>Развитие познавательных интересов детей, расширение опыта ориентировки в окру</w:t>
      </w:r>
      <w:r w:rsidRPr="0080267A">
        <w:rPr>
          <w:rFonts w:ascii="Times New Roman" w:eastAsia="Arial" w:hAnsi="Times New Roman" w:cs="Times New Roman"/>
          <w:sz w:val="24"/>
          <w:szCs w:val="24"/>
          <w:shd w:val="clear" w:color="auto" w:fill="FFFFFF"/>
          <w:lang w:eastAsia="ru-RU"/>
        </w:rPr>
        <w:softHyphen/>
        <w:t>жающем, сенсорное развитие, развитие любознательности и познаватель</w:t>
      </w:r>
      <w:r w:rsidRPr="0080267A">
        <w:rPr>
          <w:rFonts w:ascii="Times New Roman" w:eastAsia="Arial" w:hAnsi="Times New Roman" w:cs="Times New Roman"/>
          <w:sz w:val="24"/>
          <w:szCs w:val="24"/>
          <w:shd w:val="clear" w:color="auto" w:fill="FFFFFF"/>
          <w:lang w:eastAsia="ru-RU"/>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80267A">
        <w:rPr>
          <w:rFonts w:ascii="Times New Roman" w:eastAsia="Arial" w:hAnsi="Times New Roman" w:cs="Times New Roman"/>
          <w:sz w:val="24"/>
          <w:szCs w:val="24"/>
          <w:shd w:val="clear" w:color="auto" w:fill="FFFFFF"/>
          <w:lang w:eastAsia="ru-RU"/>
        </w:rPr>
        <w:softHyphen/>
        <w:t>риале, звучании, ритме, темпе, причинах и следствиях и др.).</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восприятия, внимания, памяти, наблюдательности, спо</w:t>
      </w:r>
      <w:r w:rsidRPr="0080267A">
        <w:rPr>
          <w:rFonts w:ascii="Times New Roman" w:eastAsia="Arial" w:hAnsi="Times New Roman" w:cs="Times New Roman"/>
          <w:sz w:val="24"/>
          <w:szCs w:val="24"/>
          <w:shd w:val="clear" w:color="auto" w:fill="FFFFFF"/>
          <w:lang w:eastAsia="ru-RU"/>
        </w:rPr>
        <w:softHyphen/>
        <w:t>собности анализировать, сравнивать, выделять характерные, сущес</w:t>
      </w:r>
      <w:r w:rsidRPr="0080267A">
        <w:rPr>
          <w:rFonts w:ascii="Times New Roman" w:eastAsia="Arial" w:hAnsi="Times New Roman" w:cs="Times New Roman"/>
          <w:sz w:val="24"/>
          <w:szCs w:val="24"/>
          <w:shd w:val="clear" w:color="auto" w:fill="FFFFFF"/>
          <w:lang w:eastAsia="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Ознакомление с предметным окружением.</w:t>
      </w:r>
      <w:r w:rsidRPr="0080267A">
        <w:rPr>
          <w:rFonts w:ascii="Times New Roman" w:eastAsia="Arial" w:hAnsi="Times New Roman" w:cs="Times New Roman"/>
          <w:sz w:val="24"/>
          <w:szCs w:val="24"/>
          <w:shd w:val="clear" w:color="auto" w:fill="FFFFFF"/>
          <w:lang w:eastAsia="ru-RU"/>
        </w:rPr>
        <w:t xml:space="preserve"> Ознакомление с пред</w:t>
      </w:r>
      <w:r w:rsidRPr="0080267A">
        <w:rPr>
          <w:rFonts w:ascii="Times New Roman" w:eastAsia="Arial" w:hAnsi="Times New Roman" w:cs="Times New Roman"/>
          <w:sz w:val="24"/>
          <w:szCs w:val="24"/>
          <w:shd w:val="clear" w:color="auto" w:fill="FFFFFF"/>
          <w:lang w:eastAsia="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первичных представлений о многообразии предметно</w:t>
      </w:r>
      <w:r w:rsidRPr="0080267A">
        <w:rPr>
          <w:rFonts w:ascii="Times New Roman" w:eastAsia="Arial" w:hAnsi="Times New Roman" w:cs="Times New Roman"/>
          <w:sz w:val="24"/>
          <w:szCs w:val="24"/>
          <w:shd w:val="clear" w:color="auto" w:fill="FFFFFF"/>
          <w:lang w:eastAsia="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lastRenderedPageBreak/>
        <w:t>Ознакомление с социальным миром.</w:t>
      </w:r>
      <w:r w:rsidRPr="0080267A">
        <w:rPr>
          <w:rFonts w:ascii="Times New Roman" w:eastAsia="Arial" w:hAnsi="Times New Roman" w:cs="Times New Roman"/>
          <w:sz w:val="24"/>
          <w:szCs w:val="24"/>
          <w:shd w:val="clear" w:color="auto" w:fill="FFFFFF"/>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Ознакомление с миром природы.</w:t>
      </w:r>
      <w:r w:rsidRPr="0080267A">
        <w:rPr>
          <w:rFonts w:ascii="Times New Roman" w:eastAsia="Arial" w:hAnsi="Times New Roman" w:cs="Times New Roman"/>
          <w:sz w:val="24"/>
          <w:szCs w:val="24"/>
          <w:shd w:val="clear" w:color="auto" w:fill="FFFFFF"/>
          <w:lang w:eastAsia="ru-RU"/>
        </w:rPr>
        <w:t xml:space="preserve"> Ознакомление с природой и природ</w:t>
      </w:r>
      <w:r w:rsidRPr="0080267A">
        <w:rPr>
          <w:rFonts w:ascii="Times New Roman" w:eastAsia="Arial" w:hAnsi="Times New Roman" w:cs="Times New Roman"/>
          <w:sz w:val="24"/>
          <w:szCs w:val="24"/>
          <w:shd w:val="clear" w:color="auto" w:fill="FFFFFF"/>
          <w:lang w:eastAsia="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80267A">
        <w:rPr>
          <w:rFonts w:ascii="Times New Roman" w:eastAsia="Arial" w:hAnsi="Times New Roman" w:cs="Times New Roman"/>
          <w:sz w:val="24"/>
          <w:szCs w:val="24"/>
          <w:shd w:val="clear" w:color="auto" w:fill="FFFFFF"/>
          <w:lang w:eastAsia="ru-RU"/>
        </w:rPr>
        <w:softHyphen/>
        <w:t>лений о природном многообразии планеты Земля. Формирование элемен</w:t>
      </w:r>
      <w:r w:rsidRPr="0080267A">
        <w:rPr>
          <w:rFonts w:ascii="Times New Roman" w:eastAsia="Arial" w:hAnsi="Times New Roman" w:cs="Times New Roman"/>
          <w:sz w:val="24"/>
          <w:szCs w:val="24"/>
          <w:shd w:val="clear" w:color="auto" w:fill="FFFFFF"/>
          <w:lang w:eastAsia="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bookmarkEnd w:id="4"/>
    <w:p w:rsidR="0080267A" w:rsidRPr="0080267A" w:rsidRDefault="0080267A" w:rsidP="0080267A">
      <w:pPr>
        <w:spacing w:after="465"/>
        <w:ind w:right="20" w:firstLine="380"/>
        <w:jc w:val="both"/>
        <w:rPr>
          <w:rFonts w:ascii="Times New Roman" w:eastAsia="Times New Roman" w:hAnsi="Times New Roman" w:cs="Times New Roman"/>
          <w:sz w:val="24"/>
          <w:szCs w:val="24"/>
          <w:lang w:eastAsia="ru-RU"/>
        </w:rPr>
      </w:pPr>
    </w:p>
    <w:p w:rsidR="0080267A" w:rsidRPr="0080267A" w:rsidRDefault="0080267A" w:rsidP="0080267A">
      <w:pPr>
        <w:keepNext/>
        <w:keepLines/>
        <w:spacing w:after="226"/>
        <w:ind w:left="1140" w:right="2080"/>
        <w:jc w:val="both"/>
        <w:rPr>
          <w:rFonts w:ascii="Times New Roman" w:eastAsia="Times New Roman" w:hAnsi="Times New Roman" w:cs="Times New Roman"/>
          <w:b/>
          <w:sz w:val="24"/>
          <w:szCs w:val="24"/>
          <w:lang w:eastAsia="ru-RU"/>
        </w:rPr>
      </w:pPr>
      <w:bookmarkStart w:id="6" w:name="bookmark163"/>
      <w:r w:rsidRPr="0080267A">
        <w:rPr>
          <w:rFonts w:ascii="Times New Roman" w:eastAsia="Times New Roman" w:hAnsi="Times New Roman" w:cs="Times New Roman"/>
          <w:b/>
          <w:sz w:val="24"/>
          <w:szCs w:val="24"/>
          <w:lang w:eastAsia="ru-RU"/>
        </w:rPr>
        <w:t xml:space="preserve">2.1.3. Образовательная область </w:t>
      </w:r>
    </w:p>
    <w:p w:rsidR="0080267A" w:rsidRPr="0080267A" w:rsidRDefault="0080267A" w:rsidP="0080267A">
      <w:pPr>
        <w:keepNext/>
        <w:keepLines/>
        <w:spacing w:after="226"/>
        <w:ind w:left="1140" w:right="208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«РЕЧЕВОЕ РАЗВИТИЕ»</w:t>
      </w:r>
      <w:bookmarkEnd w:id="6"/>
    </w:p>
    <w:p w:rsidR="0080267A" w:rsidRPr="0080267A" w:rsidRDefault="0080267A" w:rsidP="0080267A">
      <w:pPr>
        <w:spacing w:after="525"/>
        <w:ind w:right="20" w:firstLine="400"/>
        <w:jc w:val="both"/>
        <w:rPr>
          <w:rFonts w:ascii="Times New Roman" w:eastAsia="Times New Roman" w:hAnsi="Times New Roman" w:cs="Times New Roman"/>
          <w:sz w:val="24"/>
          <w:szCs w:val="24"/>
          <w:lang w:eastAsia="ru-RU"/>
        </w:rPr>
      </w:pPr>
      <w:bookmarkStart w:id="7" w:name="bookmark164"/>
      <w:r w:rsidRPr="0080267A">
        <w:rPr>
          <w:rFonts w:ascii="Times New Roman" w:eastAsia="Arial"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w:t>
      </w:r>
      <w:r w:rsidRPr="0080267A">
        <w:rPr>
          <w:rFonts w:ascii="Times New Roman" w:eastAsia="Arial" w:hAnsi="Times New Roman" w:cs="Times New Roman"/>
          <w:sz w:val="24"/>
          <w:szCs w:val="24"/>
          <w:lang w:eastAsia="ru-RU"/>
        </w:rPr>
        <w:softHyphen/>
      </w:r>
      <w:bookmarkEnd w:id="7"/>
      <w:r w:rsidRPr="0080267A">
        <w:rPr>
          <w:rFonts w:ascii="Times New Roman" w:eastAsia="Arial" w:hAnsi="Times New Roman" w:cs="Times New Roman"/>
          <w:sz w:val="24"/>
          <w:szCs w:val="24"/>
          <w:lang w:eastAsia="ru-RU"/>
        </w:rPr>
        <w:t>чески правильной диалогической и монологической речи; развитие речево</w:t>
      </w:r>
      <w:r w:rsidRPr="0080267A">
        <w:rPr>
          <w:rFonts w:ascii="Times New Roman" w:eastAsia="Arial" w:hAnsi="Times New Roman" w:cs="Times New Roman"/>
          <w:sz w:val="24"/>
          <w:szCs w:val="24"/>
          <w:lang w:eastAsia="ru-RU"/>
        </w:rPr>
        <w:softHyphen/>
        <w:t>го творчества; развитие звуковой и интонационной культуры речи, фонема</w:t>
      </w:r>
      <w:r w:rsidRPr="0080267A">
        <w:rPr>
          <w:rFonts w:ascii="Times New Roman" w:eastAsia="Arial" w:hAnsi="Times New Roman" w:cs="Times New Roman"/>
          <w:sz w:val="24"/>
          <w:szCs w:val="24"/>
          <w:lang w:eastAsia="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80267A">
        <w:rPr>
          <w:rFonts w:ascii="Times New Roman" w:eastAsia="Arial" w:hAnsi="Times New Roman" w:cs="Times New Roman"/>
          <w:sz w:val="24"/>
          <w:szCs w:val="24"/>
          <w:lang w:eastAsia="ru-RU"/>
        </w:rPr>
        <w:softHyphen/>
        <w:t>рование звуковой аналитико-синтетической активности как предпосылки обучения грамоте»</w:t>
      </w:r>
      <w:r w:rsidRPr="0080267A">
        <w:rPr>
          <w:rFonts w:ascii="Times New Roman" w:eastAsia="Times New Roman" w:hAnsi="Times New Roman" w:cs="Times New Roman"/>
          <w:sz w:val="24"/>
          <w:szCs w:val="24"/>
          <w:lang w:eastAsia="ru-RU"/>
        </w:rPr>
        <w:t>.</w:t>
      </w:r>
    </w:p>
    <w:p w:rsidR="0080267A" w:rsidRPr="0080267A" w:rsidRDefault="0080267A" w:rsidP="0080267A">
      <w:pPr>
        <w:keepNext/>
        <w:keepLines/>
        <w:spacing w:after="132"/>
        <w:ind w:left="1160" w:right="3780"/>
        <w:jc w:val="both"/>
        <w:rPr>
          <w:rFonts w:ascii="Times New Roman" w:eastAsia="Times New Roman" w:hAnsi="Times New Roman" w:cs="Times New Roman"/>
          <w:b/>
          <w:sz w:val="24"/>
          <w:szCs w:val="24"/>
          <w:lang w:eastAsia="ru-RU"/>
        </w:rPr>
      </w:pPr>
      <w:bookmarkStart w:id="8" w:name="bookmark165"/>
      <w:r w:rsidRPr="0080267A">
        <w:rPr>
          <w:rFonts w:ascii="Times New Roman" w:eastAsia="Arial" w:hAnsi="Times New Roman" w:cs="Times New Roman"/>
          <w:b/>
          <w:sz w:val="24"/>
          <w:szCs w:val="24"/>
          <w:lang w:eastAsia="ru-RU"/>
        </w:rPr>
        <w:t>Основные цели и задачи</w:t>
      </w:r>
      <w:bookmarkEnd w:id="8"/>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Развитие речи.</w:t>
      </w:r>
      <w:r w:rsidRPr="0080267A">
        <w:rPr>
          <w:rFonts w:ascii="Times New Roman" w:eastAsia="Arial" w:hAnsi="Times New Roman" w:cs="Times New Roman"/>
          <w:sz w:val="24"/>
          <w:szCs w:val="24"/>
          <w:shd w:val="clear" w:color="auto" w:fill="FFFFFF"/>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всех компонентов устной речи детей: грамматического строя речи, связной речи — диалогической и монологической форм; формирова</w:t>
      </w:r>
      <w:r w:rsidRPr="0080267A">
        <w:rPr>
          <w:rFonts w:ascii="Times New Roman" w:eastAsia="Arial" w:hAnsi="Times New Roman" w:cs="Times New Roman"/>
          <w:sz w:val="24"/>
          <w:szCs w:val="24"/>
          <w:shd w:val="clear" w:color="auto" w:fill="FFFFFF"/>
          <w:lang w:eastAsia="ru-RU"/>
        </w:rPr>
        <w:softHyphen/>
        <w:t>ние словаря, воспитание звуковой культуры речи.</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Практическое овладение воспитанниками нормами речи.</w:t>
      </w:r>
    </w:p>
    <w:p w:rsidR="0080267A" w:rsidRPr="0080267A" w:rsidRDefault="0080267A" w:rsidP="0080267A">
      <w:pPr>
        <w:spacing w:after="0"/>
        <w:ind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Художественная литература.</w:t>
      </w:r>
      <w:r w:rsidRPr="0080267A">
        <w:rPr>
          <w:rFonts w:ascii="Times New Roman" w:eastAsia="Arial" w:hAnsi="Times New Roman" w:cs="Times New Roman"/>
          <w:sz w:val="24"/>
          <w:szCs w:val="24"/>
          <w:shd w:val="clear" w:color="auto" w:fill="FFFFFF"/>
          <w:lang w:eastAsia="ru-RU"/>
        </w:rPr>
        <w:t xml:space="preserve"> Воспитание интереса и любви к чтению; развитие литературной речи.</w:t>
      </w:r>
    </w:p>
    <w:p w:rsidR="0080267A" w:rsidRPr="0080267A" w:rsidRDefault="0080267A" w:rsidP="0080267A">
      <w:pPr>
        <w:spacing w:after="540"/>
        <w:ind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желания и умения слушать художественные произведения, следить за развитием действия.</w:t>
      </w:r>
    </w:p>
    <w:p w:rsidR="0080267A" w:rsidRPr="0080267A" w:rsidRDefault="0080267A" w:rsidP="0080267A">
      <w:pPr>
        <w:keepNext/>
        <w:keepLines/>
        <w:spacing w:after="106"/>
        <w:ind w:left="1160" w:right="1780"/>
        <w:jc w:val="both"/>
        <w:rPr>
          <w:rFonts w:ascii="Times New Roman" w:eastAsia="Times New Roman" w:hAnsi="Times New Roman" w:cs="Times New Roman"/>
          <w:b/>
          <w:sz w:val="24"/>
          <w:szCs w:val="24"/>
          <w:lang w:eastAsia="ru-RU"/>
        </w:rPr>
      </w:pPr>
      <w:bookmarkStart w:id="9" w:name="bookmark180"/>
      <w:r w:rsidRPr="0080267A">
        <w:rPr>
          <w:rFonts w:ascii="Times New Roman" w:eastAsia="Times New Roman" w:hAnsi="Times New Roman" w:cs="Times New Roman"/>
          <w:b/>
          <w:sz w:val="24"/>
          <w:szCs w:val="24"/>
          <w:lang w:eastAsia="ru-RU"/>
        </w:rPr>
        <w:lastRenderedPageBreak/>
        <w:t xml:space="preserve">2.1.4 . Образовательная область </w:t>
      </w:r>
    </w:p>
    <w:p w:rsidR="0080267A" w:rsidRPr="0080267A" w:rsidRDefault="0080267A" w:rsidP="0080267A">
      <w:pPr>
        <w:keepNext/>
        <w:keepLines/>
        <w:spacing w:after="106"/>
        <w:ind w:left="1160" w:right="178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«ХУДОЖЕСТВЕННО- ЭСТЕТИЧЕСКОЕ РАЗВИТИЕ»</w:t>
      </w:r>
      <w:bookmarkEnd w:id="9"/>
    </w:p>
    <w:p w:rsidR="0080267A" w:rsidRPr="0080267A" w:rsidRDefault="0080267A" w:rsidP="0080267A">
      <w:pPr>
        <w:spacing w:after="461"/>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lang w:eastAsia="ru-RU"/>
        </w:rPr>
        <w:t>«Художественно-эстетическое развитие предполагает развитие пред</w:t>
      </w:r>
      <w:r w:rsidRPr="0080267A">
        <w:rPr>
          <w:rFonts w:ascii="Times New Roman" w:eastAsia="Arial" w:hAnsi="Times New Roman" w:cs="Times New Roman"/>
          <w:sz w:val="24"/>
          <w:szCs w:val="24"/>
          <w:lang w:eastAsia="ru-RU"/>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80267A">
        <w:rPr>
          <w:rFonts w:ascii="Times New Roman" w:eastAsia="Arial" w:hAnsi="Times New Roman" w:cs="Times New Roman"/>
          <w:sz w:val="24"/>
          <w:szCs w:val="24"/>
          <w:lang w:eastAsia="ru-RU"/>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10" w:name="bookmark181"/>
      <w:r w:rsidRPr="0080267A">
        <w:rPr>
          <w:rFonts w:ascii="Times New Roman" w:eastAsia="Arial" w:hAnsi="Times New Roman" w:cs="Times New Roman"/>
          <w:sz w:val="24"/>
          <w:szCs w:val="24"/>
          <w:lang w:eastAsia="ru-RU"/>
        </w:rPr>
        <w:t>творческой деятельности детей (изобразительной, конструктивно-модель</w:t>
      </w:r>
      <w:r w:rsidRPr="0080267A">
        <w:rPr>
          <w:rFonts w:ascii="Times New Roman" w:eastAsia="Arial" w:hAnsi="Times New Roman" w:cs="Times New Roman"/>
          <w:sz w:val="24"/>
          <w:szCs w:val="24"/>
          <w:lang w:eastAsia="ru-RU"/>
        </w:rPr>
        <w:softHyphen/>
        <w:t>ной, музыкальной и др.)»</w:t>
      </w:r>
      <w:r w:rsidRPr="0080267A">
        <w:rPr>
          <w:rFonts w:ascii="Times New Roman" w:eastAsia="Arial" w:hAnsi="Times New Roman" w:cs="Times New Roman"/>
          <w:sz w:val="24"/>
          <w:szCs w:val="24"/>
          <w:vertAlign w:val="superscript"/>
          <w:lang w:eastAsia="ru-RU"/>
        </w:rPr>
        <w:footnoteReference w:id="2"/>
      </w:r>
      <w:r w:rsidRPr="0080267A">
        <w:rPr>
          <w:rFonts w:ascii="Times New Roman" w:eastAsia="Arial" w:hAnsi="Times New Roman" w:cs="Times New Roman"/>
          <w:sz w:val="24"/>
          <w:szCs w:val="24"/>
          <w:lang w:eastAsia="ru-RU"/>
        </w:rPr>
        <w:t>.</w:t>
      </w:r>
      <w:bookmarkEnd w:id="10"/>
    </w:p>
    <w:p w:rsidR="0080267A" w:rsidRPr="0080267A" w:rsidRDefault="0080267A" w:rsidP="0080267A">
      <w:pPr>
        <w:keepNext/>
        <w:keepLines/>
        <w:spacing w:after="199"/>
        <w:ind w:left="1140" w:right="3800"/>
        <w:jc w:val="both"/>
        <w:rPr>
          <w:rFonts w:ascii="Times New Roman" w:eastAsia="Times New Roman" w:hAnsi="Times New Roman" w:cs="Times New Roman"/>
          <w:b/>
          <w:sz w:val="24"/>
          <w:szCs w:val="24"/>
          <w:lang w:eastAsia="ru-RU"/>
        </w:rPr>
      </w:pPr>
      <w:bookmarkStart w:id="11" w:name="bookmark182"/>
      <w:r w:rsidRPr="0080267A">
        <w:rPr>
          <w:rFonts w:ascii="Times New Roman" w:eastAsia="Arial" w:hAnsi="Times New Roman" w:cs="Times New Roman"/>
          <w:b/>
          <w:sz w:val="24"/>
          <w:szCs w:val="24"/>
          <w:lang w:eastAsia="ru-RU"/>
        </w:rPr>
        <w:t>Основные цели и задачи</w:t>
      </w:r>
      <w:bookmarkEnd w:id="11"/>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интереса к эстетической стороне окружающей действи</w:t>
      </w:r>
      <w:r w:rsidRPr="0080267A">
        <w:rPr>
          <w:rFonts w:ascii="Times New Roman" w:eastAsia="Arial" w:hAnsi="Times New Roman" w:cs="Times New Roman"/>
          <w:sz w:val="24"/>
          <w:szCs w:val="24"/>
          <w:shd w:val="clear" w:color="auto" w:fill="FFFFFF"/>
          <w:lang w:eastAsia="ru-RU"/>
        </w:rPr>
        <w:softHyphen/>
        <w:t>тельности, эстетического отношения к предметам и явлениям окружающе</w:t>
      </w:r>
      <w:r w:rsidRPr="0080267A">
        <w:rPr>
          <w:rFonts w:ascii="Times New Roman" w:eastAsia="Arial" w:hAnsi="Times New Roman" w:cs="Times New Roman"/>
          <w:sz w:val="24"/>
          <w:szCs w:val="24"/>
          <w:shd w:val="clear" w:color="auto" w:fill="FFFFFF"/>
          <w:lang w:eastAsia="ru-RU"/>
        </w:rPr>
        <w:softHyphen/>
        <w:t>го мира, произведениям искусства; воспитание интереса к художественно- творческой деятельности.</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эстетических чувств детей, художественного восприятия, образных представлений, воображения, художественно-творческих спо</w:t>
      </w:r>
      <w:r w:rsidRPr="0080267A">
        <w:rPr>
          <w:rFonts w:ascii="Times New Roman" w:eastAsia="Arial" w:hAnsi="Times New Roman" w:cs="Times New Roman"/>
          <w:sz w:val="24"/>
          <w:szCs w:val="24"/>
          <w:shd w:val="clear" w:color="auto" w:fill="FFFFFF"/>
          <w:lang w:eastAsia="ru-RU"/>
        </w:rPr>
        <w:softHyphen/>
        <w:t>собностей.</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детского художественного творчества, интереса к само</w:t>
      </w:r>
      <w:r w:rsidRPr="0080267A">
        <w:rPr>
          <w:rFonts w:ascii="Times New Roman" w:eastAsia="Arial" w:hAnsi="Times New Roman" w:cs="Times New Roman"/>
          <w:sz w:val="24"/>
          <w:szCs w:val="24"/>
          <w:shd w:val="clear" w:color="auto" w:fill="FFFFFF"/>
          <w:lang w:eastAsia="ru-RU"/>
        </w:rPr>
        <w:softHyphen/>
        <w:t>стоятельной творческой деятельности (изобразительной, конструктив</w:t>
      </w:r>
      <w:r w:rsidRPr="0080267A">
        <w:rPr>
          <w:rFonts w:ascii="Times New Roman" w:eastAsia="Arial" w:hAnsi="Times New Roman" w:cs="Times New Roman"/>
          <w:sz w:val="24"/>
          <w:szCs w:val="24"/>
          <w:shd w:val="clear" w:color="auto" w:fill="FFFFFF"/>
          <w:lang w:eastAsia="ru-RU"/>
        </w:rPr>
        <w:softHyphen/>
        <w:t>но-модельной, музыкальной и др.); удовлетворение потребности детей в самовыражении.</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Приобщение к искусству.</w:t>
      </w:r>
      <w:r w:rsidRPr="0080267A">
        <w:rPr>
          <w:rFonts w:ascii="Times New Roman" w:eastAsia="Arial" w:hAnsi="Times New Roman" w:cs="Times New Roman"/>
          <w:sz w:val="24"/>
          <w:szCs w:val="24"/>
          <w:shd w:val="clear" w:color="auto" w:fill="FFFFFF"/>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Приобщение детей к народному и профессиональному искусству (сло</w:t>
      </w:r>
      <w:r w:rsidRPr="0080267A">
        <w:rPr>
          <w:rFonts w:ascii="Times New Roman" w:eastAsia="Arial" w:hAnsi="Times New Roman" w:cs="Times New Roman"/>
          <w:sz w:val="24"/>
          <w:szCs w:val="24"/>
          <w:shd w:val="clear" w:color="auto" w:fill="FFFFFF"/>
          <w:lang w:eastAsia="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80267A">
        <w:rPr>
          <w:rFonts w:ascii="Times New Roman" w:eastAsia="Arial" w:hAnsi="Times New Roman" w:cs="Times New Roman"/>
          <w:sz w:val="24"/>
          <w:szCs w:val="24"/>
          <w:shd w:val="clear" w:color="auto" w:fill="FFFFFF"/>
          <w:lang w:eastAsia="ru-RU"/>
        </w:rPr>
        <w:softHyphen/>
        <w:t>кусства.</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Формирование элементарных представлений о видах и жанрах искус</w:t>
      </w:r>
      <w:r w:rsidRPr="0080267A">
        <w:rPr>
          <w:rFonts w:ascii="Times New Roman" w:eastAsia="Arial" w:hAnsi="Times New Roman" w:cs="Times New Roman"/>
          <w:sz w:val="24"/>
          <w:szCs w:val="24"/>
          <w:shd w:val="clear" w:color="auto" w:fill="FFFFFF"/>
          <w:lang w:eastAsia="ru-RU"/>
        </w:rPr>
        <w:softHyphen/>
        <w:t>ства, средствах выразительности в различных видах искусства.</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Изобразительная деятельность.</w:t>
      </w:r>
      <w:r w:rsidRPr="0080267A">
        <w:rPr>
          <w:rFonts w:ascii="Times New Roman" w:eastAsia="Arial" w:hAnsi="Times New Roman" w:cs="Times New Roman"/>
          <w:sz w:val="24"/>
          <w:szCs w:val="24"/>
          <w:shd w:val="clear" w:color="auto" w:fill="FFFFFF"/>
          <w:lang w:eastAsia="ru-RU"/>
        </w:rPr>
        <w:t xml:space="preserve"> Развитие интереса к различным видам изобразительной деятельности; совершенствование умений в ри</w:t>
      </w:r>
      <w:r w:rsidRPr="0080267A">
        <w:rPr>
          <w:rFonts w:ascii="Times New Roman" w:eastAsia="Arial" w:hAnsi="Times New Roman" w:cs="Times New Roman"/>
          <w:sz w:val="24"/>
          <w:szCs w:val="24"/>
          <w:shd w:val="clear" w:color="auto" w:fill="FFFFFF"/>
          <w:lang w:eastAsia="ru-RU"/>
        </w:rPr>
        <w:softHyphen/>
        <w:t>совании, лепке, аппликации, прикладном творчестве.</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эмоциональной отзывчивости при восприятии произве</w:t>
      </w:r>
      <w:r w:rsidRPr="0080267A">
        <w:rPr>
          <w:rFonts w:ascii="Times New Roman" w:eastAsia="Arial" w:hAnsi="Times New Roman" w:cs="Times New Roman"/>
          <w:sz w:val="24"/>
          <w:szCs w:val="24"/>
          <w:shd w:val="clear" w:color="auto" w:fill="FFFFFF"/>
          <w:lang w:eastAsia="ru-RU"/>
        </w:rPr>
        <w:softHyphen/>
        <w:t>дений изобразительного искусства.</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желания и умения взаимодействовать со сверстниками при создании коллективных работ.</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Конструктивно-модельная деятельность.</w:t>
      </w:r>
      <w:r w:rsidRPr="0080267A">
        <w:rPr>
          <w:rFonts w:ascii="Times New Roman" w:eastAsia="Arial" w:hAnsi="Times New Roman" w:cs="Times New Roman"/>
          <w:sz w:val="24"/>
          <w:szCs w:val="24"/>
          <w:shd w:val="clear" w:color="auto" w:fill="FFFFFF"/>
          <w:lang w:eastAsia="ru-RU"/>
        </w:rPr>
        <w:t xml:space="preserve"> Приобщение к конструи</w:t>
      </w:r>
      <w:r w:rsidRPr="0080267A">
        <w:rPr>
          <w:rFonts w:ascii="Times New Roman" w:eastAsia="Arial" w:hAnsi="Times New Roman" w:cs="Times New Roman"/>
          <w:sz w:val="24"/>
          <w:szCs w:val="24"/>
          <w:shd w:val="clear" w:color="auto" w:fill="FFFFFF"/>
          <w:lang w:eastAsia="ru-RU"/>
        </w:rPr>
        <w:softHyphen/>
        <w:t>рованию; развитие интереса к конструктивной деятельности, знакомство с различными видами конструкторов.</w:t>
      </w:r>
    </w:p>
    <w:p w:rsidR="0080267A" w:rsidRPr="0080267A" w:rsidRDefault="0080267A" w:rsidP="0080267A">
      <w:pPr>
        <w:spacing w:after="0"/>
        <w:ind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lastRenderedPageBreak/>
        <w:t>Музыкальная деятельность.</w:t>
      </w:r>
      <w:r w:rsidRPr="0080267A">
        <w:rPr>
          <w:rFonts w:ascii="Times New Roman" w:eastAsia="Arial" w:hAnsi="Times New Roman" w:cs="Times New Roman"/>
          <w:sz w:val="24"/>
          <w:szCs w:val="24"/>
          <w:shd w:val="clear" w:color="auto" w:fill="FFFFFF"/>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Воспитание интереса к музыкально-художественной деятельности, совершенствование умений в этом виде деятельности.</w:t>
      </w:r>
    </w:p>
    <w:p w:rsidR="0080267A" w:rsidRPr="0080267A" w:rsidRDefault="0080267A" w:rsidP="0080267A">
      <w:pPr>
        <w:spacing w:after="540"/>
        <w:ind w:left="20" w:right="20" w:firstLine="400"/>
        <w:jc w:val="both"/>
        <w:rPr>
          <w:rFonts w:ascii="Times New Roman" w:eastAsia="Times New Roman" w:hAnsi="Times New Roman" w:cs="Times New Roman"/>
          <w:sz w:val="24"/>
          <w:szCs w:val="24"/>
          <w:lang w:eastAsia="ru-RU"/>
        </w:rPr>
      </w:pPr>
      <w:r w:rsidRPr="0080267A">
        <w:rPr>
          <w:rFonts w:ascii="Times New Roman" w:eastAsia="Arial" w:hAnsi="Times New Roman" w:cs="Times New Roman"/>
          <w:sz w:val="24"/>
          <w:szCs w:val="24"/>
          <w:shd w:val="clear" w:color="auto" w:fill="FFFFFF"/>
          <w:lang w:eastAsia="ru-RU"/>
        </w:rPr>
        <w:t>Развитие детского музыкально-художественного творчества, реали</w:t>
      </w:r>
      <w:r w:rsidRPr="0080267A">
        <w:rPr>
          <w:rFonts w:ascii="Times New Roman" w:eastAsia="Arial" w:hAnsi="Times New Roman" w:cs="Times New Roman"/>
          <w:sz w:val="24"/>
          <w:szCs w:val="24"/>
          <w:shd w:val="clear" w:color="auto" w:fill="FFFFFF"/>
          <w:lang w:eastAsia="ru-RU"/>
        </w:rPr>
        <w:softHyphen/>
        <w:t>зация самостоятельной творческой деятельности детей; удовлетворение потребности в самовыражении.</w:t>
      </w:r>
    </w:p>
    <w:p w:rsidR="0080267A" w:rsidRPr="0080267A" w:rsidRDefault="0080267A" w:rsidP="0080267A">
      <w:pPr>
        <w:keepNext/>
        <w:keepLines/>
        <w:spacing w:after="226"/>
        <w:ind w:left="940"/>
        <w:jc w:val="both"/>
        <w:rPr>
          <w:rFonts w:ascii="Times New Roman" w:eastAsia="Arial" w:hAnsi="Times New Roman" w:cs="Times New Roman"/>
          <w:b/>
          <w:sz w:val="24"/>
          <w:szCs w:val="24"/>
          <w:lang w:eastAsia="ru-RU"/>
        </w:rPr>
      </w:pPr>
      <w:r w:rsidRPr="0080267A">
        <w:rPr>
          <w:rFonts w:ascii="Times New Roman" w:eastAsia="Times New Roman" w:hAnsi="Times New Roman" w:cs="Times New Roman"/>
          <w:b/>
          <w:sz w:val="24"/>
          <w:szCs w:val="24"/>
          <w:lang w:eastAsia="ru-RU"/>
        </w:rPr>
        <w:t>2.1.5</w:t>
      </w:r>
      <w:bookmarkStart w:id="12" w:name="bookmark208"/>
      <w:r w:rsidRPr="0080267A">
        <w:rPr>
          <w:rFonts w:ascii="Times New Roman" w:eastAsia="Arial" w:hAnsi="Times New Roman" w:cs="Times New Roman"/>
          <w:b/>
          <w:sz w:val="24"/>
          <w:szCs w:val="24"/>
          <w:lang w:eastAsia="ru-RU"/>
        </w:rPr>
        <w:t xml:space="preserve">Образовательная область </w:t>
      </w:r>
    </w:p>
    <w:p w:rsidR="0080267A" w:rsidRPr="0080267A" w:rsidRDefault="0080267A" w:rsidP="0080267A">
      <w:pPr>
        <w:keepNext/>
        <w:keepLines/>
        <w:spacing w:after="226"/>
        <w:ind w:left="940"/>
        <w:jc w:val="both"/>
        <w:rPr>
          <w:rFonts w:ascii="Times New Roman" w:eastAsia="Times New Roman" w:hAnsi="Times New Roman" w:cs="Times New Roman"/>
          <w:b/>
          <w:sz w:val="24"/>
          <w:szCs w:val="24"/>
          <w:lang w:eastAsia="ru-RU"/>
        </w:rPr>
      </w:pPr>
      <w:r w:rsidRPr="0080267A">
        <w:rPr>
          <w:rFonts w:ascii="Times New Roman" w:eastAsia="Arial" w:hAnsi="Times New Roman" w:cs="Times New Roman"/>
          <w:b/>
          <w:sz w:val="24"/>
          <w:szCs w:val="24"/>
          <w:lang w:eastAsia="ru-RU"/>
        </w:rPr>
        <w:t>«ФИЗИЧЕСКОЕ РАЗВИТИЕ»</w:t>
      </w:r>
      <w:bookmarkEnd w:id="12"/>
    </w:p>
    <w:p w:rsidR="0080267A" w:rsidRPr="0080267A" w:rsidRDefault="0080267A" w:rsidP="0080267A">
      <w:pPr>
        <w:spacing w:after="525"/>
        <w:ind w:left="20" w:right="20" w:firstLine="400"/>
        <w:jc w:val="both"/>
        <w:rPr>
          <w:rFonts w:ascii="Times New Roman" w:eastAsia="Times New Roman" w:hAnsi="Times New Roman" w:cs="Times New Roman"/>
          <w:sz w:val="24"/>
          <w:szCs w:val="24"/>
          <w:lang w:eastAsia="ru-RU"/>
        </w:rPr>
      </w:pPr>
      <w:bookmarkStart w:id="13" w:name="bookmark209"/>
      <w:r w:rsidRPr="0080267A">
        <w:rPr>
          <w:rFonts w:ascii="Times New Roman" w:eastAsia="Arial"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80267A">
        <w:rPr>
          <w:rFonts w:ascii="Times New Roman" w:eastAsia="Arial" w:hAnsi="Times New Roman" w:cs="Times New Roman"/>
          <w:sz w:val="24"/>
          <w:szCs w:val="24"/>
          <w:lang w:eastAsia="ru-RU"/>
        </w:rPr>
        <w:softHyphen/>
        <w:t>ражнений, направленных на развитие таких физических качеств, как координа</w:t>
      </w:r>
      <w:r w:rsidRPr="0080267A">
        <w:rPr>
          <w:rFonts w:ascii="Times New Roman" w:eastAsia="Arial" w:hAnsi="Times New Roman" w:cs="Times New Roman"/>
          <w:sz w:val="24"/>
          <w:szCs w:val="24"/>
          <w:lang w:eastAsia="ru-RU"/>
        </w:rPr>
        <w:softHyphen/>
      </w:r>
      <w:bookmarkEnd w:id="13"/>
      <w:r w:rsidRPr="0080267A">
        <w:rPr>
          <w:rFonts w:ascii="Times New Roman" w:eastAsia="Arial" w:hAnsi="Times New Roman" w:cs="Times New Roman"/>
          <w:sz w:val="24"/>
          <w:szCs w:val="24"/>
          <w:lang w:eastAsia="ru-RU"/>
        </w:rPr>
        <w:t>ция и гибкость; способствующих правильному формированию опорно-двига</w:t>
      </w:r>
      <w:r w:rsidRPr="0080267A">
        <w:rPr>
          <w:rFonts w:ascii="Times New Roman" w:eastAsia="Arial" w:hAnsi="Times New Roman" w:cs="Times New Roman"/>
          <w:sz w:val="24"/>
          <w:szCs w:val="24"/>
          <w:lang w:eastAsia="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80267A">
        <w:rPr>
          <w:rFonts w:ascii="Times New Roman" w:eastAsia="Arial" w:hAnsi="Times New Roman" w:cs="Times New Roman"/>
          <w:sz w:val="24"/>
          <w:szCs w:val="24"/>
          <w:lang w:eastAsia="ru-RU"/>
        </w:rPr>
        <w:softHyphen/>
        <w:t>ление целенаправленности и саморегуляции в двигательной сфере; становле</w:t>
      </w:r>
      <w:r w:rsidRPr="0080267A">
        <w:rPr>
          <w:rFonts w:ascii="Times New Roman" w:eastAsia="Arial" w:hAnsi="Times New Roman" w:cs="Times New Roman"/>
          <w:sz w:val="24"/>
          <w:szCs w:val="24"/>
          <w:lang w:eastAsia="ru-RU"/>
        </w:rPr>
        <w:softHyphen/>
        <w:t>ние ценностей здорового образа жизни, овладение его элементарными нор</w:t>
      </w:r>
      <w:r w:rsidRPr="0080267A">
        <w:rPr>
          <w:rFonts w:ascii="Times New Roman" w:eastAsia="Arial" w:hAnsi="Times New Roman" w:cs="Times New Roman"/>
          <w:sz w:val="24"/>
          <w:szCs w:val="24"/>
          <w:lang w:eastAsia="ru-RU"/>
        </w:rPr>
        <w:softHyphen/>
        <w:t>мами и правилами (в питании, двигательном режиме, закаливании, при формировании полезных привычек и др.)»</w:t>
      </w:r>
      <w:r w:rsidRPr="0080267A">
        <w:rPr>
          <w:rFonts w:ascii="Times New Roman" w:eastAsia="Arial" w:hAnsi="Times New Roman" w:cs="Times New Roman"/>
          <w:sz w:val="24"/>
          <w:szCs w:val="24"/>
          <w:vertAlign w:val="superscript"/>
          <w:lang w:eastAsia="ru-RU"/>
        </w:rPr>
        <w:footnoteReference w:id="3"/>
      </w:r>
      <w:r w:rsidRPr="0080267A">
        <w:rPr>
          <w:rFonts w:ascii="Times New Roman" w:eastAsia="Arial" w:hAnsi="Times New Roman" w:cs="Times New Roman"/>
          <w:sz w:val="24"/>
          <w:szCs w:val="24"/>
          <w:lang w:eastAsia="ru-RU"/>
        </w:rPr>
        <w:t>.</w:t>
      </w:r>
    </w:p>
    <w:p w:rsidR="0080267A" w:rsidRPr="0080267A" w:rsidRDefault="0080267A" w:rsidP="0080267A">
      <w:pPr>
        <w:keepNext/>
        <w:keepLines/>
        <w:spacing w:after="136"/>
        <w:ind w:left="1160" w:right="3780"/>
        <w:jc w:val="both"/>
        <w:rPr>
          <w:rFonts w:ascii="Times New Roman" w:eastAsia="Times New Roman" w:hAnsi="Times New Roman" w:cs="Times New Roman"/>
          <w:b/>
          <w:sz w:val="24"/>
          <w:szCs w:val="24"/>
          <w:lang w:eastAsia="ru-RU"/>
        </w:rPr>
      </w:pPr>
      <w:bookmarkStart w:id="14" w:name="bookmark210"/>
      <w:r w:rsidRPr="0080267A">
        <w:rPr>
          <w:rFonts w:ascii="Times New Roman" w:eastAsia="Arial" w:hAnsi="Times New Roman" w:cs="Times New Roman"/>
          <w:b/>
          <w:sz w:val="24"/>
          <w:szCs w:val="24"/>
          <w:lang w:eastAsia="ru-RU"/>
        </w:rPr>
        <w:t>Основные цели и задачи</w:t>
      </w:r>
      <w:bookmarkEnd w:id="14"/>
    </w:p>
    <w:p w:rsidR="0080267A" w:rsidRPr="0080267A" w:rsidRDefault="0080267A" w:rsidP="0080267A">
      <w:pPr>
        <w:ind w:left="20" w:firstLine="400"/>
        <w:jc w:val="both"/>
        <w:rPr>
          <w:rFonts w:ascii="Times New Roman" w:eastAsia="Times New Roman" w:hAnsi="Times New Roman" w:cs="Times New Roman"/>
          <w:sz w:val="24"/>
          <w:szCs w:val="24"/>
          <w:lang w:eastAsia="ru-RU"/>
        </w:rPr>
      </w:pPr>
      <w:bookmarkStart w:id="15" w:name="bookmark211"/>
      <w:r w:rsidRPr="0080267A">
        <w:rPr>
          <w:rFonts w:ascii="Times New Roman" w:eastAsia="Times New Roman" w:hAnsi="Times New Roman" w:cs="Times New Roman"/>
          <w:sz w:val="24"/>
          <w:szCs w:val="24"/>
          <w:lang w:eastAsia="ru-RU"/>
        </w:rPr>
        <w:t>Формирование начальных представлений о здоровом образе жизни.</w:t>
      </w:r>
      <w:bookmarkEnd w:id="15"/>
    </w:p>
    <w:p w:rsidR="0080267A" w:rsidRPr="0080267A" w:rsidRDefault="0080267A" w:rsidP="0080267A">
      <w:pPr>
        <w:spacing w:after="0"/>
        <w:ind w:left="2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Формирование у детей начальных представлений о здоровом образе жизни.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bCs/>
          <w:sz w:val="24"/>
          <w:szCs w:val="24"/>
          <w:shd w:val="clear" w:color="auto" w:fill="FFFFFF"/>
          <w:lang w:eastAsia="ru-RU"/>
        </w:rPr>
        <w:t>Физическая культура.</w:t>
      </w:r>
      <w:r w:rsidRPr="0080267A">
        <w:rPr>
          <w:rFonts w:ascii="Times New Roman" w:eastAsia="Times New Roman" w:hAnsi="Times New Roman" w:cs="Times New Roman"/>
          <w:sz w:val="24"/>
          <w:szCs w:val="24"/>
          <w:shd w:val="clear" w:color="auto" w:fill="FFFFFF"/>
          <w:lang w:eastAsia="ru-RU"/>
        </w:rPr>
        <w:t xml:space="preserve"> Сохранение, укрепление и охрана здоровья детей; повышение умственной и физической работоспособности, предуп</w:t>
      </w:r>
      <w:r w:rsidRPr="0080267A">
        <w:rPr>
          <w:rFonts w:ascii="Times New Roman" w:eastAsia="Times New Roman" w:hAnsi="Times New Roman" w:cs="Times New Roman"/>
          <w:sz w:val="24"/>
          <w:szCs w:val="24"/>
          <w:shd w:val="clear" w:color="auto" w:fill="FFFFFF"/>
          <w:lang w:eastAsia="ru-RU"/>
        </w:rPr>
        <w:softHyphen/>
        <w:t>реждение утомления.</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Обеспечение гармоничного физического развития, совершенствование умений и навыков в основных видах движений, воспитание красоты, гра</w:t>
      </w:r>
      <w:r w:rsidRPr="0080267A">
        <w:rPr>
          <w:rFonts w:ascii="Times New Roman" w:eastAsia="Times New Roman" w:hAnsi="Times New Roman" w:cs="Times New Roman"/>
          <w:sz w:val="24"/>
          <w:szCs w:val="24"/>
          <w:shd w:val="clear" w:color="auto" w:fill="FFFFFF"/>
          <w:lang w:eastAsia="ru-RU"/>
        </w:rPr>
        <w:softHyphen/>
        <w:t>циозности, выразительности движений, формирование правильной осанки.</w:t>
      </w:r>
    </w:p>
    <w:p w:rsidR="0080267A" w:rsidRPr="0080267A" w:rsidRDefault="0080267A" w:rsidP="0080267A">
      <w:pPr>
        <w:spacing w:after="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80267A">
        <w:rPr>
          <w:rFonts w:ascii="Times New Roman" w:eastAsia="Times New Roman" w:hAnsi="Times New Roman" w:cs="Times New Roman"/>
          <w:sz w:val="24"/>
          <w:szCs w:val="24"/>
          <w:shd w:val="clear" w:color="auto" w:fill="FFFFFF"/>
          <w:lang w:eastAsia="ru-RU"/>
        </w:rPr>
        <w:softHyphen/>
        <w:t>ности, способности к самоконтролю, самооценке при выполнении движений.</w:t>
      </w:r>
    </w:p>
    <w:p w:rsidR="0080267A" w:rsidRPr="0080267A" w:rsidRDefault="0080267A" w:rsidP="0080267A">
      <w:pPr>
        <w:spacing w:after="540"/>
        <w:ind w:left="20" w:right="20" w:firstLine="40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shd w:val="clear" w:color="auto" w:fill="FFFFFF"/>
          <w:lang w:eastAsia="ru-RU"/>
        </w:rPr>
        <w:lastRenderedPageBreak/>
        <w:t>Развитие интереса к участию в подвижных и спортивных играх и фи</w:t>
      </w:r>
      <w:r w:rsidRPr="0080267A">
        <w:rPr>
          <w:rFonts w:ascii="Times New Roman" w:eastAsia="Times New Roman" w:hAnsi="Times New Roman" w:cs="Times New Roman"/>
          <w:sz w:val="24"/>
          <w:szCs w:val="24"/>
          <w:shd w:val="clear" w:color="auto" w:fill="FFFFFF"/>
          <w:lang w:eastAsia="ru-RU"/>
        </w:rPr>
        <w:softHyphen/>
        <w:t>зических упражнениях, активности в самостоятельной двигательной де</w:t>
      </w:r>
      <w:r w:rsidRPr="0080267A">
        <w:rPr>
          <w:rFonts w:ascii="Times New Roman" w:eastAsia="Times New Roman" w:hAnsi="Times New Roman" w:cs="Times New Roman"/>
          <w:sz w:val="24"/>
          <w:szCs w:val="24"/>
          <w:shd w:val="clear" w:color="auto" w:fill="FFFFFF"/>
          <w:lang w:eastAsia="ru-RU"/>
        </w:rPr>
        <w:softHyphen/>
        <w:t>ятельности; интереса и любви к спорту.</w:t>
      </w:r>
    </w:p>
    <w:p w:rsidR="0080267A" w:rsidRPr="0080267A" w:rsidRDefault="0080267A" w:rsidP="0080267A">
      <w:pPr>
        <w:jc w:val="both"/>
        <w:rPr>
          <w:rFonts w:ascii="Times New Roman" w:eastAsia="Arial" w:hAnsi="Times New Roman" w:cs="Times New Roman"/>
          <w:b/>
          <w:sz w:val="24"/>
          <w:szCs w:val="24"/>
          <w:lang w:eastAsia="ru-RU"/>
        </w:rPr>
      </w:pPr>
      <w:bookmarkStart w:id="16" w:name="bookmark225"/>
      <w:r w:rsidRPr="0080267A">
        <w:rPr>
          <w:rFonts w:ascii="Times New Roman" w:eastAsia="Arial" w:hAnsi="Times New Roman" w:cs="Times New Roman"/>
          <w:b/>
          <w:sz w:val="24"/>
          <w:szCs w:val="24"/>
          <w:lang w:eastAsia="ru-RU"/>
        </w:rPr>
        <w:br w:type="page"/>
      </w:r>
    </w:p>
    <w:p w:rsidR="0080267A" w:rsidRPr="0080267A" w:rsidRDefault="0080267A" w:rsidP="0080267A">
      <w:pPr>
        <w:keepNext/>
        <w:keepLines/>
        <w:spacing w:after="482"/>
        <w:ind w:left="1160" w:right="40"/>
        <w:jc w:val="both"/>
        <w:rPr>
          <w:rFonts w:ascii="Times New Roman" w:eastAsia="Arial" w:hAnsi="Times New Roman" w:cs="Times New Roman"/>
          <w:b/>
          <w:sz w:val="24"/>
          <w:szCs w:val="24"/>
          <w:lang w:eastAsia="ru-RU"/>
        </w:rPr>
        <w:sectPr w:rsidR="0080267A" w:rsidRPr="0080267A" w:rsidSect="00985B86">
          <w:footerReference w:type="default" r:id="rId8"/>
          <w:pgSz w:w="11906" w:h="16838"/>
          <w:pgMar w:top="1134" w:right="850" w:bottom="1134" w:left="1701" w:header="708" w:footer="708" w:gutter="0"/>
          <w:pgNumType w:start="3"/>
          <w:cols w:space="708"/>
          <w:docGrid w:linePitch="360"/>
        </w:sectPr>
      </w:pPr>
    </w:p>
    <w:p w:rsidR="0080267A" w:rsidRPr="0080267A" w:rsidRDefault="0080267A" w:rsidP="0080267A">
      <w:pPr>
        <w:keepNext/>
        <w:keepLines/>
        <w:spacing w:after="482"/>
        <w:ind w:left="1160" w:right="40"/>
        <w:jc w:val="both"/>
        <w:rPr>
          <w:rFonts w:ascii="Times New Roman" w:eastAsia="Times New Roman" w:hAnsi="Times New Roman" w:cs="Times New Roman"/>
          <w:b/>
          <w:sz w:val="24"/>
          <w:szCs w:val="24"/>
          <w:lang w:eastAsia="ru-RU"/>
        </w:rPr>
      </w:pPr>
      <w:r w:rsidRPr="0080267A">
        <w:rPr>
          <w:rFonts w:ascii="Times New Roman" w:eastAsia="Arial" w:hAnsi="Times New Roman" w:cs="Times New Roman"/>
          <w:b/>
          <w:sz w:val="24"/>
          <w:szCs w:val="24"/>
          <w:lang w:eastAsia="ru-RU"/>
        </w:rPr>
        <w:lastRenderedPageBreak/>
        <w:t>2.2.ОПИСАНИЕ ФОРМ, СПОСОБОВ, МЕТОДОВ И СРЕДСТВ РЕАЛИЗАЦИИ ПРОГРАММЫ</w:t>
      </w:r>
      <w:bookmarkEnd w:id="16"/>
    </w:p>
    <w:p w:rsidR="0080267A" w:rsidRPr="0080267A" w:rsidRDefault="0080267A" w:rsidP="0080267A">
      <w:pPr>
        <w:tabs>
          <w:tab w:val="left" w:pos="3100"/>
        </w:tabs>
        <w:jc w:val="both"/>
        <w:rPr>
          <w:rFonts w:ascii="Times New Roman" w:eastAsia="Times New Roman" w:hAnsi="Times New Roman" w:cs="Times New Roman"/>
          <w:b/>
          <w:color w:val="333333"/>
          <w:sz w:val="28"/>
          <w:szCs w:val="24"/>
          <w:lang w:eastAsia="ru-RU"/>
        </w:rPr>
      </w:pPr>
      <w:r w:rsidRPr="0080267A">
        <w:rPr>
          <w:rFonts w:ascii="Times New Roman" w:eastAsia="Times New Roman" w:hAnsi="Times New Roman" w:cs="Times New Roman"/>
          <w:b/>
          <w:color w:val="333333"/>
          <w:sz w:val="28"/>
          <w:szCs w:val="24"/>
          <w:lang w:eastAsia="ru-RU"/>
        </w:rPr>
        <w:t>2.2.1 .Содержание психолого-педагогической работы по областям</w:t>
      </w: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Образовательная область «Социально-коммуникативное развитие»</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Средняя группа (от 4 до 5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Подготовительная к школе группа (от 6 до 7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w:t>
      </w:r>
      <w:r w:rsidRPr="0080267A">
        <w:rPr>
          <w:rFonts w:ascii="Times New Roman" w:eastAsia="Times New Roman" w:hAnsi="Times New Roman" w:cs="Times New Roman"/>
          <w:color w:val="333333"/>
          <w:sz w:val="24"/>
          <w:szCs w:val="24"/>
          <w:lang w:eastAsia="ru-RU"/>
        </w:rPr>
        <w:lastRenderedPageBreak/>
        <w:t xml:space="preserve">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tbl>
      <w:tblPr>
        <w:tblpPr w:leftFromText="180" w:rightFromText="180" w:vertAnchor="text" w:horzAnchor="margin" w:tblpY="679"/>
        <w:tblW w:w="1392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0900"/>
      </w:tblGrid>
      <w:tr w:rsidR="0080267A" w:rsidRPr="0080267A" w:rsidTr="00985B86">
        <w:trPr>
          <w:trHeight w:val="1300"/>
        </w:trPr>
        <w:tc>
          <w:tcPr>
            <w:tcW w:w="3020" w:type="dxa"/>
            <w:tcBorders>
              <w:top w:val="outset" w:sz="6" w:space="0" w:color="auto"/>
              <w:left w:val="outset" w:sz="6" w:space="0" w:color="auto"/>
              <w:bottom w:val="outset" w:sz="6" w:space="0" w:color="333333"/>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beforeAutospacing="1" w:after="120" w:afterAutospacing="1"/>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организации образовательного процесса</w:t>
            </w:r>
          </w:p>
        </w:tc>
        <w:tc>
          <w:tcPr>
            <w:tcW w:w="10900" w:type="dxa"/>
            <w:tcBorders>
              <w:top w:val="outset" w:sz="6" w:space="0" w:color="auto"/>
              <w:left w:val="outset" w:sz="6" w:space="0" w:color="auto"/>
              <w:bottom w:val="outset" w:sz="6" w:space="0" w:color="333333"/>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работы с детьми с учетом интеграции образовательных областей</w:t>
            </w:r>
          </w:p>
        </w:tc>
      </w:tr>
      <w:tr w:rsidR="0080267A" w:rsidRPr="0080267A" w:rsidTr="00985B86">
        <w:tc>
          <w:tcPr>
            <w:tcW w:w="1392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Средняя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 воспитателем игры Совместные со сверстниками игры.  Чтение, Беседы, Наблюдения.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Педагогические ситуации, Экскурсии.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Ситуации морального выбора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 воспитателем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Совместные со сверстниками игры, Ситуативные разговоры с детьми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Педагогические ситуации, Ситуации морального выбора</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Беседы после чтения, Беседы социально-нравственного содержания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(формирование первичных личностных, семейных, гендерных представлений, представлений об обществе, стране, мире; приобщение к элементарными общепринятым нормам и правилам взаимоотношения со сверстниками и взрослыми).</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Самостоятельная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со сверстниками игры, все виды самостоятельной детской деятельности.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продуктивная деятельность.</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участию в досугах, развлечениях, праздниках.</w:t>
            </w:r>
          </w:p>
        </w:tc>
      </w:tr>
      <w:tr w:rsidR="0080267A" w:rsidRPr="0080267A" w:rsidTr="00985B86">
        <w:tc>
          <w:tcPr>
            <w:tcW w:w="1392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Подготовительная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 воспитателем игры Совместные со сверстниками игры.  Чтение, Беседы, Наблюдения.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Педагогические ситуации, Экскурсии.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Ситуации морального выбора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 воспитателем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Совместные со сверстниками игры, Ситуативные разговоры с детьми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Педагогические ситуации, Ситуации морального выбора</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Беседы после чтения, Беседы социально-нравственного содержания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формирование первичных личностных, семейных, гендерных представлений, представлений об обществе, стране, мире; приобщение к элементарными общепринятым нормам и правилам взаимоотношения со сверстниками и взрослыми)</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Самостоятельная деятельность</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Индивидуальные игры, Совместные со сверстниками игры, все виды самостоятельной детской деятельности.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продуктивная деятельность.</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090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участию в досугах, развлечениях, праздниках.</w:t>
            </w:r>
          </w:p>
        </w:tc>
      </w:tr>
    </w:tbl>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lastRenderedPageBreak/>
        <w:t xml:space="preserve"> Образовательная область «Познавательное развитие»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сенсорное развитие;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познавательно-исследовательской и продуктивной (конструктивной) деятельности;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формирование элементарных математических представлений;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формирование целостной картины мира, расширение кругозора детей.</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Средняя группа (от 4 до 5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Первичные представления об объектах окружающего мира.</w:t>
      </w:r>
      <w:r w:rsidRPr="0080267A">
        <w:rPr>
          <w:rFonts w:ascii="Times New Roman" w:eastAsia="Times New Roman" w:hAnsi="Times New Roman" w:cs="Times New Roman"/>
          <w:color w:val="333333"/>
          <w:sz w:val="24"/>
          <w:szCs w:val="24"/>
          <w:lang w:eastAsia="ru-RU"/>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Сенсорное развитие</w:t>
      </w:r>
      <w:r w:rsidRPr="0080267A">
        <w:rPr>
          <w:rFonts w:ascii="Times New Roman" w:eastAsia="Times New Roman" w:hAnsi="Times New Roman" w:cs="Times New Roman"/>
          <w:color w:val="333333"/>
          <w:sz w:val="24"/>
          <w:szCs w:val="24"/>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w:t>
      </w:r>
      <w:r w:rsidRPr="0080267A">
        <w:rPr>
          <w:rFonts w:ascii="Times New Roman" w:eastAsia="Times New Roman" w:hAnsi="Times New Roman" w:cs="Times New Roman"/>
          <w:color w:val="333333"/>
          <w:sz w:val="24"/>
          <w:szCs w:val="24"/>
          <w:lang w:eastAsia="ru-RU"/>
        </w:rPr>
        <w:lastRenderedPageBreak/>
        <w:t>(характеризуя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Проектная деятельность.</w:t>
      </w:r>
      <w:r w:rsidRPr="0080267A">
        <w:rPr>
          <w:rFonts w:ascii="Times New Roman" w:eastAsia="Times New Roman" w:hAnsi="Times New Roman" w:cs="Times New Roman"/>
          <w:color w:val="333333"/>
          <w:sz w:val="24"/>
          <w:szCs w:val="24"/>
          <w:lang w:eastAsia="ru-RU"/>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Дидактические игры.</w:t>
      </w:r>
      <w:r w:rsidRPr="0080267A">
        <w:rPr>
          <w:rFonts w:ascii="Times New Roman" w:eastAsia="Times New Roman" w:hAnsi="Times New Roman" w:cs="Times New Roman"/>
          <w:color w:val="333333"/>
          <w:sz w:val="24"/>
          <w:szCs w:val="24"/>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Подготовительная к школе группа (от 6 до 7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Первичные представления об объектах окружающего мира.</w:t>
      </w:r>
      <w:r w:rsidRPr="0080267A">
        <w:rPr>
          <w:rFonts w:ascii="Times New Roman" w:eastAsia="Times New Roman" w:hAnsi="Times New Roman" w:cs="Times New Roman"/>
          <w:color w:val="333333"/>
          <w:sz w:val="24"/>
          <w:szCs w:val="24"/>
          <w:lang w:eastAsia="ru-RU"/>
        </w:rP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Сенсорное развитие.</w:t>
      </w:r>
      <w:r w:rsidRPr="0080267A">
        <w:rPr>
          <w:rFonts w:ascii="Times New Roman" w:eastAsia="Times New Roman" w:hAnsi="Times New Roman" w:cs="Times New Roman"/>
          <w:color w:val="333333"/>
          <w:sz w:val="24"/>
          <w:szCs w:val="24"/>
          <w:lang w:eastAsia="ru-RU"/>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lastRenderedPageBreak/>
        <w:t>Проектная деятельность.</w:t>
      </w:r>
      <w:r w:rsidRPr="0080267A">
        <w:rPr>
          <w:rFonts w:ascii="Times New Roman" w:eastAsia="Times New Roman" w:hAnsi="Times New Roman" w:cs="Times New Roman"/>
          <w:color w:val="333333"/>
          <w:sz w:val="24"/>
          <w:szCs w:val="24"/>
          <w:lang w:eastAsia="ru-RU"/>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Дидактические игры.</w:t>
      </w:r>
      <w:r w:rsidRPr="0080267A">
        <w:rPr>
          <w:rFonts w:ascii="Times New Roman" w:eastAsia="Times New Roman" w:hAnsi="Times New Roman" w:cs="Times New Roman"/>
          <w:color w:val="333333"/>
          <w:sz w:val="24"/>
          <w:szCs w:val="24"/>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80267A" w:rsidRPr="0080267A" w:rsidRDefault="0080267A" w:rsidP="0080267A">
      <w:pPr>
        <w:jc w:val="both"/>
        <w:rPr>
          <w:rFonts w:ascii="Times New Roman" w:eastAsia="Times New Roman" w:hAnsi="Times New Roman" w:cs="Times New Roman"/>
          <w:color w:val="333333"/>
          <w:sz w:val="24"/>
          <w:szCs w:val="24"/>
          <w:lang w:eastAsia="ru-RU"/>
        </w:rPr>
      </w:pPr>
    </w:p>
    <w:tbl>
      <w:tblPr>
        <w:tblW w:w="1428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260"/>
      </w:tblGrid>
      <w:tr w:rsidR="0080267A" w:rsidRPr="0080267A" w:rsidTr="00985B86">
        <w:trPr>
          <w:trHeight w:val="152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организации образовательного процесса</w:t>
            </w:r>
          </w:p>
        </w:tc>
        <w:tc>
          <w:tcPr>
            <w:tcW w:w="1126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работы с детьми с учетом интеграции образовательных областей</w:t>
            </w:r>
          </w:p>
        </w:tc>
      </w:tr>
      <w:tr w:rsidR="0080267A" w:rsidRPr="0080267A" w:rsidTr="00985B86">
        <w:tc>
          <w:tcPr>
            <w:tcW w:w="1428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Средняя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Игровые ситуации. Рассматривание. Наблюдение, игра-экспериментирование.  Исследовательская деятельность. Конструирование. Развивающие  игры. Экскурсия</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Рассказ.  Беседа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Образовательная деятельность в ходе режимных моментов</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Рассматривание. Наблюдение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Игра-экспериментирование. Исследовательская деятельность.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Конструирование.  Развивающие  игры. Экскурсия.</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Ситуативный разговор.  Рассказ</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Самостоятельная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ролевая игра. Рассматривание. Игра-экспериментирование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Исследовательская деятельность. Строительно – конструктивные игры. Развивающие  игры.</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Участие в выставках, развлечениях, досугах.</w:t>
            </w:r>
          </w:p>
        </w:tc>
      </w:tr>
      <w:tr w:rsidR="0080267A" w:rsidRPr="0080267A" w:rsidTr="00985B86">
        <w:tc>
          <w:tcPr>
            <w:tcW w:w="1428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Подготовительная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Создание коллекций.   Проектная деятельность. Исследовательская деятельность. Конструирование. Экспериментирование.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Развивающие игры. Наблюдение. Проблемные ситуации.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Рассказ.  Беседа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Развивающие игры</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Создание коллекций. Проектная деятельность</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Исследовательская  деятельность. Конструирование.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Экспериментирование. Наблюдение. Проблемные ситуации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Рассказ.  Беседа.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Самостоятельная деятельность</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Рассматривание. Экспериментирование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Исследовательская деятельность. Строительно–конструктивные игры. Развивающие  игры.</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126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(создание коллекций, альбомов, организация мини - музеев) Участие в выставках, развлечениях, досугах</w:t>
            </w:r>
          </w:p>
        </w:tc>
      </w:tr>
    </w:tbl>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i/>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lastRenderedPageBreak/>
        <w:t>Образовательная область «Речевое  развитие»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свободного общения со взрослыми и детьми;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практическое овладение воспитанниками нормами речи.</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Средняя группа (от 4 до 5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Развивающая речевая среда.</w:t>
      </w:r>
      <w:r w:rsidRPr="0080267A">
        <w:rPr>
          <w:rFonts w:ascii="Times New Roman" w:eastAsia="Times New Roman" w:hAnsi="Times New Roman" w:cs="Times New Roman"/>
          <w:color w:val="333333"/>
          <w:sz w:val="24"/>
          <w:szCs w:val="24"/>
          <w:lang w:eastAsia="ru-RU"/>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Формирование словаря.</w:t>
      </w:r>
      <w:r w:rsidRPr="0080267A">
        <w:rPr>
          <w:rFonts w:ascii="Times New Roman" w:eastAsia="Times New Roman" w:hAnsi="Times New Roman" w:cs="Times New Roman"/>
          <w:color w:val="333333"/>
          <w:sz w:val="24"/>
          <w:szCs w:val="24"/>
          <w:lang w:eastAsia="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Активизировать употребление в речи названий предметов, их частей, материалов, из которых они изготовлены.</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 xml:space="preserve">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Звуковая культура речи.</w:t>
      </w:r>
      <w:r w:rsidRPr="0080267A">
        <w:rPr>
          <w:rFonts w:ascii="Times New Roman" w:eastAsia="Times New Roman" w:hAnsi="Times New Roman" w:cs="Times New Roman"/>
          <w:color w:val="333333"/>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Грамматический строй речи.</w:t>
      </w:r>
      <w:r w:rsidRPr="0080267A">
        <w:rPr>
          <w:rFonts w:ascii="Times New Roman" w:eastAsia="Times New Roman" w:hAnsi="Times New Roman" w:cs="Times New Roman"/>
          <w:color w:val="333333"/>
          <w:sz w:val="24"/>
          <w:szCs w:val="24"/>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Связная речь.</w:t>
      </w:r>
      <w:r w:rsidRPr="0080267A">
        <w:rPr>
          <w:rFonts w:ascii="Times New Roman" w:eastAsia="Times New Roman" w:hAnsi="Times New Roman" w:cs="Times New Roman"/>
          <w:color w:val="333333"/>
          <w:sz w:val="24"/>
          <w:szCs w:val="24"/>
          <w:lang w:eastAsia="ru-RU"/>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Подготовительная к школе группа (от 6 до 7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Развивающая речевая среда.</w:t>
      </w:r>
      <w:r w:rsidRPr="0080267A">
        <w:rPr>
          <w:rFonts w:ascii="Times New Roman" w:eastAsia="Times New Roman" w:hAnsi="Times New Roman" w:cs="Times New Roman"/>
          <w:color w:val="333333"/>
          <w:sz w:val="24"/>
          <w:szCs w:val="24"/>
          <w:lang w:eastAsia="ru-RU"/>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w:t>
      </w:r>
      <w:r w:rsidRPr="0080267A">
        <w:rPr>
          <w:rFonts w:ascii="Times New Roman" w:eastAsia="Times New Roman" w:hAnsi="Times New Roman" w:cs="Times New Roman"/>
          <w:color w:val="333333"/>
          <w:sz w:val="24"/>
          <w:szCs w:val="24"/>
          <w:lang w:eastAsia="ru-RU"/>
        </w:rPr>
        <w:lastRenderedPageBreak/>
        <w:t xml:space="preserve">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Формирование словаря.</w:t>
      </w:r>
      <w:r w:rsidRPr="0080267A">
        <w:rPr>
          <w:rFonts w:ascii="Times New Roman" w:eastAsia="Times New Roman" w:hAnsi="Times New Roman" w:cs="Times New Roman"/>
          <w:color w:val="333333"/>
          <w:sz w:val="24"/>
          <w:szCs w:val="24"/>
          <w:lang w:eastAsia="ru-RU"/>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Звуковая культура речи.</w:t>
      </w:r>
      <w:r w:rsidRPr="0080267A">
        <w:rPr>
          <w:rFonts w:ascii="Times New Roman" w:eastAsia="Times New Roman" w:hAnsi="Times New Roman" w:cs="Times New Roman"/>
          <w:color w:val="333333"/>
          <w:sz w:val="24"/>
          <w:szCs w:val="24"/>
          <w:lang w:eastAsia="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Грамматический строй речи.</w:t>
      </w:r>
      <w:r w:rsidRPr="0080267A">
        <w:rPr>
          <w:rFonts w:ascii="Times New Roman" w:eastAsia="Times New Roman" w:hAnsi="Times New Roman" w:cs="Times New Roman"/>
          <w:color w:val="333333"/>
          <w:sz w:val="24"/>
          <w:szCs w:val="24"/>
          <w:lang w:eastAsia="ru-RU"/>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Связная речь.</w:t>
      </w:r>
      <w:r w:rsidRPr="0080267A">
        <w:rPr>
          <w:rFonts w:ascii="Times New Roman" w:eastAsia="Times New Roman" w:hAnsi="Times New Roman" w:cs="Times New Roman"/>
          <w:color w:val="333333"/>
          <w:sz w:val="24"/>
          <w:szCs w:val="24"/>
          <w:lang w:eastAsia="ru-RU"/>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i/>
          <w:color w:val="333333"/>
          <w:sz w:val="24"/>
          <w:szCs w:val="24"/>
          <w:lang w:eastAsia="ru-RU"/>
        </w:rPr>
        <w:t>Подготовка к обучению грамоте.</w:t>
      </w:r>
      <w:r w:rsidRPr="0080267A">
        <w:rPr>
          <w:rFonts w:ascii="Times New Roman" w:eastAsia="Times New Roman" w:hAnsi="Times New Roman" w:cs="Times New Roman"/>
          <w:color w:val="333333"/>
          <w:sz w:val="24"/>
          <w:szCs w:val="24"/>
          <w:lang w:eastAsia="ru-RU"/>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w:t>
      </w:r>
      <w:r w:rsidRPr="0080267A">
        <w:rPr>
          <w:rFonts w:ascii="Times New Roman" w:eastAsia="Times New Roman" w:hAnsi="Times New Roman" w:cs="Times New Roman"/>
          <w:color w:val="333333"/>
          <w:sz w:val="24"/>
          <w:szCs w:val="24"/>
          <w:lang w:eastAsia="ru-RU"/>
        </w:rPr>
        <w:lastRenderedPageBreak/>
        <w:t>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w:t>
      </w:r>
    </w:p>
    <w:p w:rsidR="0080267A" w:rsidRPr="0080267A" w:rsidRDefault="0080267A" w:rsidP="0080267A">
      <w:pPr>
        <w:jc w:val="both"/>
        <w:rPr>
          <w:rFonts w:ascii="Times New Roman" w:eastAsia="Times New Roman" w:hAnsi="Times New Roman" w:cs="Times New Roman"/>
          <w:color w:val="333333"/>
          <w:sz w:val="24"/>
          <w:szCs w:val="24"/>
          <w:lang w:eastAsia="ru-RU"/>
        </w:rPr>
      </w:pP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440"/>
      </w:tblGrid>
      <w:tr w:rsidR="0080267A" w:rsidRPr="0080267A" w:rsidTr="00985B86">
        <w:trPr>
          <w:trHeight w:val="138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beforeAutospacing="1" w:after="120" w:afterAutospacing="1"/>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работы с детьми с учетом интеграции образовательных областей</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Средняя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и обсуждение. Игровые ситуации. Чтение . Беседы о прочитанном. Составление рассказов.</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Игры-драматизации. Показ настольного театра (би-ба-бо и др.)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Разучивание, чтение стихотворений.</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Дидактические игры.</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Ситуации общения в процессе закаливания, самообслуживания, гигиенических процедур, на прогулке.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Дидактические игры. Чтение наизусть стихотворений, потешек.  Словесные игры на прогулке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Наблюдения на прогулке. Продуктивная деятельность по впечатлениям от прочитанного.</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Все виды самостоятельной деятельности, предполагающие общение со сверстниками</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 xml:space="preserve">Взаимодействие с </w:t>
            </w:r>
            <w:r w:rsidRPr="0080267A">
              <w:rPr>
                <w:rFonts w:ascii="Times New Roman" w:eastAsia="Times New Roman" w:hAnsi="Times New Roman" w:cs="Times New Roman"/>
                <w:b/>
                <w:bCs/>
                <w:color w:val="333333"/>
                <w:sz w:val="24"/>
                <w:szCs w:val="24"/>
                <w:lang w:eastAsia="ru-RU"/>
              </w:rPr>
              <w:lastRenderedPageBreak/>
              <w:t>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 xml:space="preserve">Анкетирование, родительские собрания, консультации, семинары. Оформление информационных стендов,  </w:t>
            </w:r>
            <w:r w:rsidRPr="0080267A">
              <w:rPr>
                <w:rFonts w:ascii="Times New Roman" w:eastAsia="Times New Roman" w:hAnsi="Times New Roman" w:cs="Times New Roman"/>
                <w:color w:val="333333"/>
                <w:sz w:val="24"/>
                <w:szCs w:val="24"/>
                <w:lang w:eastAsia="ru-RU"/>
              </w:rPr>
              <w:lastRenderedPageBreak/>
              <w:t>памяток, рекомендаций.</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Участие в  развлечениях, досугах, праздниках.</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Подготовительная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Составление рассказов, пересказ. Творческое рассказывание. Чтение. Беседы после чтения. Рассматривание и обсуждение. Решение проблемных ситуаций. Разговоры с детьми. Театрализованные, развивающие, дидактические игры. Разучивание, чтение наизусть стихотворений, потешек. </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b/>
                <w:bCs/>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Наблюдения на прогулке. Труд.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Чтение на прогулке. Беседа после чтения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Экскурсии. Разговоры с детьми (о событиях из личного опыта, в процессе режимных моментов и др.)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Разучивание стихов, чистоговорок, скороговорок, потешек, небылиц</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Сочинение загадок, сказок. Продуктивная деятельность по впечатлениям от прочитанного.</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подвижные игры с правилами, режиссерские игры и т.д.</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Все виды самостоятельной деятельности, предполагающие общение со сверстниками</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b/>
                <w:bCs/>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(создание коллекций, альбомов, организация мини - музеев) Участие в выставках, развлечениях, досугах</w:t>
            </w:r>
          </w:p>
        </w:tc>
      </w:tr>
    </w:tbl>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lastRenderedPageBreak/>
        <w:t>. Образовательная область «Художественно-эстетическое развитие»</w:t>
      </w:r>
    </w:p>
    <w:p w:rsidR="0080267A" w:rsidRPr="0080267A" w:rsidRDefault="0080267A" w:rsidP="0080267A">
      <w:pPr>
        <w:tabs>
          <w:tab w:val="left" w:pos="3100"/>
        </w:tabs>
        <w:jc w:val="both"/>
        <w:rPr>
          <w:rFonts w:ascii="Times New Roman" w:eastAsia="Times New Roman" w:hAnsi="Times New Roman" w:cs="Times New Roman"/>
          <w:i/>
          <w:color w:val="333333"/>
          <w:sz w:val="24"/>
          <w:szCs w:val="24"/>
          <w:u w:val="single"/>
          <w:lang w:eastAsia="ru-RU"/>
        </w:rPr>
      </w:pP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продуктивной деятельности детей (рисование, лепка, аппликация, художественный труд);</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детского творчества;</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приобщение к изобразительному искусству.</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Средняя группа (от 4 до 5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 xml:space="preserve">реальные и сказочные строения. Организовать посещение музея (совместно с родителями), рассказать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Подготовительная к школе группа (от 6 до 7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jc w:val="both"/>
        <w:rPr>
          <w:rFonts w:ascii="Times New Roman" w:eastAsia="Times New Roman" w:hAnsi="Times New Roman" w:cs="Times New Roman"/>
          <w:color w:val="333333"/>
          <w:sz w:val="24"/>
          <w:szCs w:val="24"/>
          <w:lang w:eastAsia="ru-RU"/>
        </w:rPr>
      </w:pP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440"/>
      </w:tblGrid>
      <w:tr w:rsidR="0080267A" w:rsidRPr="0080267A" w:rsidTr="00985B86">
        <w:trPr>
          <w:trHeight w:val="144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beforeAutospacing="1" w:after="120" w:afterAutospacing="1"/>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работы с детьми с учетом интеграции образовательных областей</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Средняя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Игры.  Организация выставок работ народных мастеров и произведений декоративно – прикладного искусства.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Продуктивная деятельность.  Изготовление украшений для группового помещения к праздникам, предметов для игры, сувениров.  Украшение предметов для личного пользования. 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 – прикладного искусства, произведений книжной графики, иллюстраций, произведений искусства, репродукций с произведений живописи и книжной графики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Игры.  Организация выставок работ народных мастеров и произведений декоративно – прикладного искусства.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Продуктивная деятельность (рисование, лепка, аппликация). Рассматривание иллюстраций, предметов и альбомов декоративно – прикладного искусства. Игры.</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Участие в  выставках  творчества, развлечениях, досугах, праздниках, экскурсиях.</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Подготовительная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произведений искусства, репродукций с произведений живописи и книжной графики.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выразительности и др.)</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Украшение предметов для личного пользования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эстетически привлекательных предметов (овощей, фруктов, деревьев, цветов и др.), узоров в работах народных мастеров, произведений книжной графики, иллюстраций, произведений искусства, репродукций с произведений живописи и книжной графики.  Игры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Организация выставок работ народных мастеров и произведений декоративно – 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 Обсуждение (произведений искусства, средств выразительности и др.)</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Продуктивная деятельность (рисование, лепка, аппликация). Рассматривание и обсуждение   иллюстраций, предметов искусства и альбомов декоративно – прикладного искусства. Игры.</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 рекомендаций.</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Участие в  выставках  творчества, развлечениях, досугах, праздниках, экскурсиях.</w:t>
            </w:r>
          </w:p>
        </w:tc>
      </w:tr>
    </w:tbl>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i/>
          <w:color w:val="333333"/>
          <w:sz w:val="24"/>
          <w:szCs w:val="24"/>
          <w:u w:val="single"/>
          <w:lang w:eastAsia="ru-RU"/>
        </w:rPr>
      </w:pPr>
    </w:p>
    <w:p w:rsidR="0080267A" w:rsidRPr="0080267A" w:rsidRDefault="0080267A" w:rsidP="0080267A">
      <w:pPr>
        <w:tabs>
          <w:tab w:val="left" w:pos="3100"/>
        </w:tabs>
        <w:jc w:val="both"/>
        <w:rPr>
          <w:rFonts w:ascii="Times New Roman" w:eastAsia="Times New Roman" w:hAnsi="Times New Roman" w:cs="Times New Roman"/>
          <w:i/>
          <w:color w:val="333333"/>
          <w:sz w:val="24"/>
          <w:szCs w:val="24"/>
          <w:u w:val="single"/>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p>
    <w:p w:rsidR="0080267A" w:rsidRPr="0080267A" w:rsidRDefault="0080267A" w:rsidP="0080267A">
      <w:pPr>
        <w:tabs>
          <w:tab w:val="left" w:pos="3100"/>
        </w:tabs>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lastRenderedPageBreak/>
        <w:t>Образовательная область «Физическое  развитие»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развитие физических качеств (скоростных, силовых, гибкости, выносливости и координации);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накопление и обогащение двигательного опыта детей (овладение основными движениями);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формирование у воспитанников потребности в двигательной активности и физическом совершенствовании.</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Средняя группа (от 4 до 5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Подготовительная к школе группа (от 6 до 7 лет)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w:t>
      </w:r>
      <w:r w:rsidRPr="0080267A">
        <w:rPr>
          <w:rFonts w:ascii="Times New Roman" w:eastAsia="Times New Roman" w:hAnsi="Times New Roman" w:cs="Times New Roman"/>
          <w:color w:val="333333"/>
          <w:sz w:val="24"/>
          <w:szCs w:val="24"/>
          <w:lang w:eastAsia="ru-RU"/>
        </w:rPr>
        <w:lastRenderedPageBreak/>
        <w:t>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tbl>
      <w:tblPr>
        <w:tblW w:w="14460" w:type="dxa"/>
        <w:tblBorders>
          <w:top w:val="outset" w:sz="6" w:space="0" w:color="auto"/>
          <w:left w:val="outset" w:sz="6" w:space="0" w:color="auto"/>
          <w:bottom w:val="outset" w:sz="6" w:space="0" w:color="auto"/>
          <w:right w:val="outset" w:sz="6" w:space="0" w:color="auto"/>
        </w:tblBorders>
        <w:shd w:val="clear" w:color="auto" w:fill="F5F7E7"/>
        <w:tblCellMar>
          <w:left w:w="0" w:type="dxa"/>
          <w:right w:w="0" w:type="dxa"/>
        </w:tblCellMar>
        <w:tblLook w:val="0000"/>
      </w:tblPr>
      <w:tblGrid>
        <w:gridCol w:w="3020"/>
        <w:gridCol w:w="11440"/>
      </w:tblGrid>
      <w:tr w:rsidR="0080267A" w:rsidRPr="0080267A" w:rsidTr="00985B86">
        <w:trPr>
          <w:trHeight w:val="1380"/>
        </w:trPr>
        <w:tc>
          <w:tcPr>
            <w:tcW w:w="302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организации образовательного процесса</w:t>
            </w:r>
          </w:p>
        </w:tc>
        <w:tc>
          <w:tcPr>
            <w:tcW w:w="11440" w:type="dxa"/>
            <w:tcBorders>
              <w:top w:val="outset" w:sz="6" w:space="0" w:color="auto"/>
              <w:left w:val="outset" w:sz="6" w:space="0" w:color="auto"/>
              <w:bottom w:val="single" w:sz="4"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b/>
                <w:bCs/>
                <w:color w:val="333333"/>
                <w:sz w:val="24"/>
                <w:szCs w:val="24"/>
                <w:lang w:eastAsia="ru-RU"/>
              </w:rPr>
            </w:pPr>
            <w:r w:rsidRPr="0080267A">
              <w:rPr>
                <w:rFonts w:ascii="Times New Roman" w:eastAsia="Times New Roman" w:hAnsi="Times New Roman" w:cs="Times New Roman"/>
                <w:b/>
                <w:bCs/>
                <w:color w:val="333333"/>
                <w:sz w:val="24"/>
                <w:szCs w:val="24"/>
                <w:lang w:eastAsia="ru-RU"/>
              </w:rPr>
              <w:t>Формы работы с детьми с учетом интеграции образовательных областей</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Средняя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Физкультурные занятия (сюжетные, тематические, комплексные, игровые); физминутки; подвижные игры на прогулке, во второй половине дня.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Пальчиковая, дыхательная гимнастика,  гимнастика для глаз, упражнения для профилактики нарушений осанки; музыкально – ритмические движения, танцы, игры и упражнения под музыку, игры имитационного характера.</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Чтение лит.произведений, рассматривание иллюстраций, просмотр мультфильмов о спорте, физкультуре. Изобразительная деятельность на тему спорта, физкультуры. Изготовление атрибутов к подвижным играм (флажки, карточки, мишени для метания).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Беседы о правилах безопасного поведения во время спортивных и подвижных игр.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Физкультурные праздники(2 раза в год), развлечения, досуги(1 раз в месяц).</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Контрольно-диагностическая деятельность</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Утренняя гимнастика.</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Двигательная активность:</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 утренний прием</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 период подготовки к образовательной деятельности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на прогулке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 ходе закаливающих процедур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во второй половине дня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Самостоятельная двигательная активность – подвижные игры, спортивные игры – катание на велосипеде.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Самостоятельные игры мячами, скакалками, обручами, велосипедами.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игры-драматизации, музыкально двигательные импровизации.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иллюстраций, просмотр   мультфильмов о спорте, физкультуре. Изобразительная деятельность на тему спорта. Изготовление необходимых атрибутов для подвижных игр – мишени, карточки и пр.</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Привлечение родителей к организации предметной среды, участию в досугах, развлечениях, праздниках.</w:t>
            </w:r>
          </w:p>
        </w:tc>
      </w:tr>
      <w:tr w:rsidR="0080267A" w:rsidRPr="0080267A" w:rsidTr="00985B86">
        <w:tc>
          <w:tcPr>
            <w:tcW w:w="14460"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Подготовительная группа</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Организованная образовательная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Физкультурные занятия (сюжетные, тематические, комплексные, интегрированные, игровые,  учебно – тренировочные, контрольно - диагностические);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Подвижные игры на прогулке, во второй половине дня;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физминутки;  пальчиковая, дыхательная гимнастика, гимнастика для глаз, упражнения для профилактики плоскостопия, нарушений осанки;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Музыкально – ритмические движения; танцы; игры имитационного характера,  ритмическая гимнастика, игры и упражнения под музыку.</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Чтение лит.произведений, рассматривание иллюстраций, просмотр видеофильмов  видах спорта, олимпийских играх, спортсменах. Изобразительная деятельность на тему спорта, физкультуры. Изготовление атрибутов для спортивных и подвижных игр.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Беседы о правилах безопасного поведения во время спортивных и подвижных игр.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Физкультурные  праздники, развлечения, досуги. Спартакиады, Малые олимпийские игры. Туристические походы.</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Контрольно-диагностическая деятельность</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Образовательная деятельность в ходе режимных моментов</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Утренняя гимнастика, беседы о пользе физических упражнений, занятий спортом. Ситуативное общение во время физической активности.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Двигательная активность:</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 утренний прием</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 в период подготовки к образовательной деятельности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на прогулке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 ходе закаливающих процедур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во второй половине дня.</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Ситуативное общение во время двигательной активности (называние  упражнений, проговаривание действий, поощрение речевой активности  детей), обсуждение пользы закаливания и занятия физкультурой.</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lastRenderedPageBreak/>
              <w:t>Самостоятельная деятельность</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Самостоятельная двигательная активность – подвижные игры, спортивные игры – катание на санках, лыжах, городки,  элементы баскетбола, футбола, хоккея, бадминтон, настольный теннис.</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Катание на самокате и двухколесном велосипеде.</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Самостоятельные игры мячами, скакалками, обручами;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Кольцеброс, дартс и др.</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Сюжетно – ролевые игры, игры-драматизации, музыкально двигательные импровизации.</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Рассматривание иллюстраций, просмотр видеофильмов  видах спорта, олимпийских играх, спортсменах. Изобразительная деятельность на тему спорта, физкультуры. Изготовление атрибутов для спортивных и подвижных игр.</w:t>
            </w:r>
          </w:p>
        </w:tc>
      </w:tr>
      <w:tr w:rsidR="0080267A" w:rsidRPr="0080267A" w:rsidTr="00985B86">
        <w:tc>
          <w:tcPr>
            <w:tcW w:w="302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b/>
                <w:bCs/>
                <w:color w:val="333333"/>
                <w:sz w:val="24"/>
                <w:szCs w:val="24"/>
                <w:lang w:eastAsia="ru-RU"/>
              </w:rPr>
              <w:t>Взаимодействие с родителями</w:t>
            </w:r>
          </w:p>
        </w:tc>
        <w:tc>
          <w:tcPr>
            <w:tcW w:w="11440" w:type="dxa"/>
            <w:tcBorders>
              <w:top w:val="outset" w:sz="6" w:space="0" w:color="auto"/>
              <w:left w:val="outset" w:sz="6" w:space="0" w:color="auto"/>
              <w:bottom w:val="outset" w:sz="6" w:space="0" w:color="auto"/>
              <w:right w:val="outset" w:sz="6" w:space="0" w:color="auto"/>
            </w:tcBorders>
            <w:shd w:val="clear" w:color="auto" w:fill="auto"/>
            <w:tcMar>
              <w:top w:w="60" w:type="dxa"/>
              <w:left w:w="60" w:type="dxa"/>
              <w:bottom w:w="60" w:type="dxa"/>
              <w:right w:w="60" w:type="dxa"/>
            </w:tcMar>
            <w:vAlign w:val="center"/>
          </w:tcPr>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Анкетирование, родительские собрания, консультации, семинары. Оформление информационных стендов,  памяток.</w:t>
            </w:r>
          </w:p>
          <w:p w:rsidR="0080267A" w:rsidRPr="0080267A" w:rsidRDefault="0080267A" w:rsidP="0080267A">
            <w:pPr>
              <w:spacing w:before="120" w:after="120"/>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Привлечение родителей к организации предметной среды, участию в досугах, развлечениях, праздниках, походах, спартакиадах.</w:t>
            </w:r>
          </w:p>
        </w:tc>
      </w:tr>
    </w:tbl>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jc w:val="both"/>
        <w:rPr>
          <w:rFonts w:ascii="Times New Roman" w:eastAsia="Times New Roman" w:hAnsi="Times New Roman" w:cs="Times New Roman"/>
          <w:color w:val="333333"/>
          <w:sz w:val="24"/>
          <w:szCs w:val="24"/>
          <w:lang w:eastAsia="ru-RU"/>
        </w:rPr>
        <w:sectPr w:rsidR="0080267A" w:rsidRPr="0080267A" w:rsidSect="00985B86">
          <w:pgSz w:w="16838" w:h="11906" w:orient="landscape"/>
          <w:pgMar w:top="1701" w:right="1134" w:bottom="851" w:left="1134" w:header="709" w:footer="709" w:gutter="0"/>
          <w:pgNumType w:start="17"/>
          <w:cols w:space="708"/>
          <w:docGrid w:linePitch="360"/>
        </w:sectPr>
      </w:pPr>
    </w:p>
    <w:p w:rsidR="0080267A" w:rsidRPr="0080267A" w:rsidRDefault="0080267A" w:rsidP="0080267A">
      <w:pPr>
        <w:autoSpaceDE w:val="0"/>
        <w:autoSpaceDN w:val="0"/>
        <w:adjustRightInd w:val="0"/>
        <w:spacing w:after="0"/>
        <w:jc w:val="both"/>
        <w:rPr>
          <w:rFonts w:ascii="Times New Roman" w:eastAsia="Times New Roman" w:hAnsi="Times New Roman" w:cs="Times New Roman"/>
          <w:b/>
          <w:bCs/>
          <w:iCs/>
          <w:sz w:val="24"/>
          <w:szCs w:val="24"/>
          <w:lang w:eastAsia="ru-RU"/>
        </w:rPr>
      </w:pPr>
      <w:r w:rsidRPr="0080267A">
        <w:rPr>
          <w:rFonts w:ascii="Times New Roman" w:eastAsia="Times New Roman" w:hAnsi="Times New Roman" w:cs="Times New Roman"/>
          <w:b/>
          <w:bCs/>
          <w:iCs/>
          <w:sz w:val="24"/>
          <w:szCs w:val="24"/>
          <w:lang w:eastAsia="ru-RU"/>
        </w:rPr>
        <w:lastRenderedPageBreak/>
        <w:t>2.3. Особенности взаимодействия педагогического коллектива с семьями воспитанников</w:t>
      </w:r>
    </w:p>
    <w:p w:rsidR="0080267A" w:rsidRPr="0080267A" w:rsidRDefault="0080267A" w:rsidP="0080267A">
      <w:pPr>
        <w:autoSpaceDE w:val="0"/>
        <w:autoSpaceDN w:val="0"/>
        <w:adjustRightInd w:val="0"/>
        <w:spacing w:after="0"/>
        <w:jc w:val="both"/>
        <w:rPr>
          <w:rFonts w:ascii="Times New Roman" w:eastAsia="Calibri" w:hAnsi="Times New Roman" w:cs="Times New Roman"/>
          <w:color w:val="000000"/>
          <w:sz w:val="24"/>
          <w:szCs w:val="24"/>
        </w:rPr>
      </w:pPr>
      <w:r w:rsidRPr="0080267A">
        <w:rPr>
          <w:rFonts w:ascii="Times New Roman" w:eastAsia="Calibri" w:hAnsi="Times New Roman" w:cs="Times New Roman"/>
          <w:color w:val="000000"/>
          <w:sz w:val="24"/>
          <w:szCs w:val="24"/>
        </w:rPr>
        <w:t xml:space="preserve">   В условиях   дошкольного учреждения перед педагогами стоят особые задачи взаимодействия с семьей, так как в психолого–педагогической поддержке нуждаются не только воспитанники, но и их родители.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r w:rsidRPr="0080267A">
        <w:rPr>
          <w:rFonts w:ascii="Times New Roman" w:eastAsia="Calibri" w:hAnsi="Times New Roman" w:cs="Times New Roman"/>
          <w:b/>
          <w:color w:val="000000"/>
          <w:sz w:val="24"/>
          <w:szCs w:val="24"/>
        </w:rPr>
        <w:t>Цели</w:t>
      </w:r>
      <w:r w:rsidRPr="0080267A">
        <w:rPr>
          <w:rFonts w:ascii="Times New Roman" w:eastAsia="Calibri" w:hAnsi="Times New Roman" w:cs="Times New Roman"/>
          <w:color w:val="000000"/>
          <w:sz w:val="24"/>
          <w:szCs w:val="24"/>
        </w:rPr>
        <w:t xml:space="preserve"> работы с родителями можно сформулировать следующим образом: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r w:rsidRPr="0080267A">
        <w:rPr>
          <w:rFonts w:ascii="Times New Roman" w:eastAsia="Calibri" w:hAnsi="Times New Roman" w:cs="Times New Roman"/>
          <w:color w:val="000000"/>
          <w:sz w:val="24"/>
          <w:szCs w:val="24"/>
        </w:rPr>
        <w:t xml:space="preserve">- Выстраивание доверительных взаимоотношений педагога-воспитателя с детьми и родителями;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r w:rsidRPr="0080267A">
        <w:rPr>
          <w:rFonts w:ascii="Times New Roman" w:eastAsia="Calibri" w:hAnsi="Times New Roman" w:cs="Times New Roman"/>
          <w:color w:val="000000"/>
          <w:sz w:val="24"/>
          <w:szCs w:val="24"/>
        </w:rPr>
        <w:t xml:space="preserve">- Определение запросов родителей и их позиции воспитании ребенка;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r w:rsidRPr="0080267A">
        <w:rPr>
          <w:rFonts w:ascii="Times New Roman" w:eastAsia="Calibri" w:hAnsi="Times New Roman" w:cs="Times New Roman"/>
          <w:color w:val="000000"/>
          <w:sz w:val="24"/>
          <w:szCs w:val="24"/>
        </w:rPr>
        <w:t xml:space="preserve">- Согласование совместного режима работы родителей и воспитателей, так чтобы возникающие проблемы решались оперативно и действенно;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r w:rsidRPr="0080267A">
        <w:rPr>
          <w:rFonts w:ascii="Times New Roman" w:eastAsia="Calibri" w:hAnsi="Times New Roman" w:cs="Times New Roman"/>
          <w:color w:val="000000"/>
          <w:sz w:val="24"/>
          <w:szCs w:val="24"/>
        </w:rPr>
        <w:t xml:space="preserve">- Выработка общих требований в поведении ребенка, как в семье, так и во время его нахождения в дошкольном учреждении. </w:t>
      </w:r>
    </w:p>
    <w:p w:rsidR="0080267A" w:rsidRPr="0080267A" w:rsidRDefault="0080267A" w:rsidP="0080267A">
      <w:pPr>
        <w:autoSpaceDE w:val="0"/>
        <w:autoSpaceDN w:val="0"/>
        <w:adjustRightInd w:val="0"/>
        <w:spacing w:after="0"/>
        <w:ind w:firstLine="660"/>
        <w:jc w:val="both"/>
        <w:rPr>
          <w:rFonts w:ascii="Times New Roman" w:eastAsia="Calibri" w:hAnsi="Times New Roman" w:cs="Times New Roman"/>
          <w:color w:val="000000"/>
          <w:sz w:val="24"/>
          <w:szCs w:val="24"/>
        </w:rPr>
      </w:pP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Общими требованиями к подготовке родителей к сопровождению ребенка-дошкольника в рамках его траектории развития при реализации примерной основной общеобразовательной программы дошкольного образования являются:</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Наличие у родителей основной общеобразовательной программы;</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Информирование родителей о соответствии развития ребенка задачам, поставленным в основной общеобразовательной программе по линиям развития;</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Информирование родителей о результатах освоения примерной основной общеобразовательной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Проведение педагогами дошкольной организации систематической работы, направленной на информирование родителей о результатах освоения детьми примерной основной общеобразовательной программы. </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себя информацию о режиме работы дошкольного учреждения, планируемых мероприятиях, содержании нормативно-правовых, программно- 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Содержание работы с родителями реализуется через разнообразные формы. Главное донести до родителей знания, побудить их стать активными участниками образовательного процесса. </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lastRenderedPageBreak/>
        <w:t xml:space="preserve">Существуют традиционные и нетрадиционные формы сотрудничества педагогов с родителями дошкольников. Традиционные формы подразделяются на коллективные, индивидуальные и наглядно-информационные. </w:t>
      </w:r>
    </w:p>
    <w:p w:rsidR="0080267A" w:rsidRPr="0080267A" w:rsidRDefault="0080267A" w:rsidP="0080267A">
      <w:pPr>
        <w:autoSpaceDE w:val="0"/>
        <w:autoSpaceDN w:val="0"/>
        <w:adjustRightInd w:val="0"/>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 проводимой работой родителями в данной группе можно ознакомиться в приложении Программы   (см. приложение № 4).</w:t>
      </w: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autoSpaceDE w:val="0"/>
        <w:autoSpaceDN w:val="0"/>
        <w:adjustRightInd w:val="0"/>
        <w:spacing w:after="0"/>
        <w:ind w:firstLine="720"/>
        <w:jc w:val="both"/>
        <w:rPr>
          <w:rFonts w:ascii="Times New Roman" w:eastAsia="Times New Roman" w:hAnsi="Times New Roman" w:cs="Times New Roman"/>
          <w:b/>
          <w:bCs/>
          <w:i/>
          <w:iCs/>
          <w:sz w:val="24"/>
          <w:szCs w:val="24"/>
          <w:lang w:eastAsia="ru-RU"/>
        </w:rPr>
      </w:pPr>
    </w:p>
    <w:p w:rsidR="0080267A" w:rsidRPr="0080267A" w:rsidRDefault="0080267A" w:rsidP="0080267A">
      <w:pPr>
        <w:autoSpaceDE w:val="0"/>
        <w:autoSpaceDN w:val="0"/>
        <w:adjustRightInd w:val="0"/>
        <w:spacing w:after="0"/>
        <w:jc w:val="both"/>
        <w:rPr>
          <w:rFonts w:ascii="Times New Roman" w:eastAsia="Times New Roman" w:hAnsi="Times New Roman" w:cs="Times New Roman"/>
          <w:b/>
          <w:bCs/>
          <w:iCs/>
          <w:color w:val="000000"/>
          <w:sz w:val="24"/>
          <w:szCs w:val="24"/>
          <w:lang w:eastAsia="ru-RU"/>
        </w:rPr>
      </w:pPr>
      <w:r w:rsidRPr="0080267A">
        <w:rPr>
          <w:rFonts w:ascii="Times New Roman" w:eastAsia="Times New Roman" w:hAnsi="Times New Roman" w:cs="Times New Roman"/>
          <w:b/>
          <w:bCs/>
          <w:iCs/>
          <w:color w:val="000000"/>
          <w:sz w:val="24"/>
          <w:szCs w:val="24"/>
          <w:lang w:eastAsia="ru-RU"/>
        </w:rPr>
        <w:t>2.4. Специфика национальных, социокультурных, и иных условий, в которых осуществляется образовательная деятельность</w:t>
      </w: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autoSpaceDE w:val="0"/>
        <w:autoSpaceDN w:val="0"/>
        <w:adjustRightInd w:val="0"/>
        <w:spacing w:after="0"/>
        <w:jc w:val="both"/>
        <w:rPr>
          <w:rFonts w:ascii="Times New Roman" w:eastAsia="Calibri" w:hAnsi="Times New Roman" w:cs="Times New Roman"/>
          <w:b/>
          <w:color w:val="000000"/>
          <w:sz w:val="24"/>
          <w:szCs w:val="24"/>
        </w:rPr>
      </w:pPr>
      <w:r w:rsidRPr="0080267A">
        <w:rPr>
          <w:rFonts w:ascii="Times New Roman" w:eastAsia="Calibri" w:hAnsi="Times New Roman" w:cs="Times New Roman"/>
          <w:color w:val="000000"/>
          <w:sz w:val="24"/>
          <w:szCs w:val="24"/>
        </w:rPr>
        <w:t xml:space="preserve">Реализация национально - регионального компонента Программы осуществляется за счет изменения содержания, специфического для ХМАО – Югры и Нижневартовского района . Данный компонент реализуется в образовательных областях: </w:t>
      </w:r>
    </w:p>
    <w:p w:rsidR="0080267A" w:rsidRPr="0080267A" w:rsidRDefault="0080267A" w:rsidP="0080267A">
      <w:pPr>
        <w:tabs>
          <w:tab w:val="left" w:pos="709"/>
        </w:tabs>
        <w:spacing w:after="0"/>
        <w:jc w:val="both"/>
        <w:rPr>
          <w:rFonts w:ascii="Times New Roman" w:eastAsia="Batang" w:hAnsi="Times New Roman" w:cs="Times New Roman"/>
          <w:sz w:val="24"/>
          <w:szCs w:val="24"/>
          <w:lang w:eastAsia="ko-KR"/>
        </w:rPr>
      </w:pPr>
      <w:r w:rsidRPr="0080267A">
        <w:rPr>
          <w:rFonts w:ascii="Times New Roman" w:eastAsia="Batang" w:hAnsi="Times New Roman" w:cs="Times New Roman"/>
          <w:sz w:val="24"/>
          <w:szCs w:val="24"/>
          <w:lang w:eastAsia="ko-KR"/>
        </w:rPr>
        <w:t>социально-коммуникативное развитие – социально-исторический компонент (история региона, города, культура и традиции коренных жителей округа,</w:t>
      </w:r>
      <w:r w:rsidRPr="0080267A">
        <w:rPr>
          <w:rFonts w:ascii="Times New Roman" w:eastAsia="Times New Roman" w:hAnsi="Times New Roman" w:cs="Times New Roman"/>
          <w:sz w:val="24"/>
          <w:szCs w:val="24"/>
          <w:lang w:eastAsia="ru-RU"/>
        </w:rPr>
        <w:t xml:space="preserve"> других национальностей проживающих в нашем городе, ознакомление детей с трудом взрослых и профессиями, характерными для нашего региона</w:t>
      </w:r>
      <w:r w:rsidRPr="0080267A">
        <w:rPr>
          <w:rFonts w:ascii="Times New Roman" w:eastAsia="Batang" w:hAnsi="Times New Roman" w:cs="Times New Roman"/>
          <w:sz w:val="24"/>
          <w:szCs w:val="24"/>
          <w:lang w:eastAsia="ko-KR"/>
        </w:rPr>
        <w:t>); </w:t>
      </w:r>
    </w:p>
    <w:p w:rsidR="0080267A" w:rsidRPr="0080267A" w:rsidRDefault="0080267A" w:rsidP="0080267A">
      <w:pPr>
        <w:tabs>
          <w:tab w:val="left" w:pos="709"/>
        </w:tabs>
        <w:spacing w:after="0"/>
        <w:jc w:val="both"/>
        <w:rPr>
          <w:rFonts w:ascii="Times New Roman" w:eastAsia="Times New Roman" w:hAnsi="Times New Roman" w:cs="Times New Roman"/>
          <w:sz w:val="24"/>
          <w:szCs w:val="24"/>
          <w:lang w:eastAsia="ru-RU"/>
        </w:rPr>
      </w:pPr>
      <w:r w:rsidRPr="0080267A">
        <w:rPr>
          <w:rFonts w:ascii="Times New Roman" w:eastAsia="Batang" w:hAnsi="Times New Roman" w:cs="Times New Roman"/>
          <w:sz w:val="24"/>
          <w:szCs w:val="24"/>
          <w:lang w:eastAsia="ko-KR"/>
        </w:rPr>
        <w:t xml:space="preserve">познавательное развитие – ознакомлением детей с природно-экологическими особенностями (неживая природа, животный и растительный мир, экологическая обстановка). </w:t>
      </w:r>
      <w:r w:rsidRPr="0080267A">
        <w:rPr>
          <w:rFonts w:ascii="Times New Roman" w:eastAsia="Times New Roman" w:hAnsi="Times New Roman" w:cs="Times New Roman"/>
          <w:sz w:val="24"/>
          <w:szCs w:val="24"/>
          <w:lang w:eastAsia="ru-RU"/>
        </w:rPr>
        <w:t xml:space="preserve">В процессе реализация образовательной области «Художественно-эстетическое развитие» дети знакомятся  искусством народов Ханты-Манси, культурно-бытовыми обычаями. </w:t>
      </w:r>
    </w:p>
    <w:p w:rsidR="0080267A" w:rsidRPr="0080267A" w:rsidRDefault="0080267A" w:rsidP="0080267A">
      <w:pPr>
        <w:tabs>
          <w:tab w:val="left" w:pos="709"/>
        </w:tabs>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Национально-региональные особенности осуществления образовательного процесса обеспечиваются путем реализации современных образовательных технологий: проектной деятельности, игровой, здоровьесберегающей, информационно-коммуникационной. </w:t>
      </w:r>
    </w:p>
    <w:p w:rsidR="0080267A" w:rsidRPr="0080267A" w:rsidRDefault="0080267A" w:rsidP="0080267A">
      <w:pPr>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b/>
          <w:sz w:val="24"/>
          <w:szCs w:val="24"/>
          <w:bdr w:val="none" w:sz="0" w:space="0" w:color="auto" w:frame="1"/>
          <w:lang w:eastAsia="ru-RU"/>
        </w:rPr>
        <w:t>Демографические особенности</w:t>
      </w:r>
      <w:r w:rsidRPr="0080267A">
        <w:rPr>
          <w:rFonts w:ascii="Times New Roman" w:eastAsia="Times New Roman" w:hAnsi="Times New Roman" w:cs="Times New Roman"/>
          <w:b/>
          <w:sz w:val="24"/>
          <w:szCs w:val="24"/>
          <w:lang w:eastAsia="ru-RU"/>
        </w:rPr>
        <w:t xml:space="preserve">: </w:t>
      </w:r>
    </w:p>
    <w:p w:rsidR="0080267A" w:rsidRPr="0080267A" w:rsidRDefault="0080267A" w:rsidP="0080267A">
      <w:pPr>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ab/>
        <w:t>Дошкольную группу посещают 30 воспитанников (9 девочек, 21 мальчиков). Анализ социального статуса выявил, что в группе воспитываются дети из полных (88% ), неполных (12% ), из них многодетных (12%) семей. Основной состав родителей – среднеобеспеченные.</w:t>
      </w:r>
    </w:p>
    <w:p w:rsidR="0080267A" w:rsidRPr="0080267A" w:rsidRDefault="0080267A" w:rsidP="0080267A">
      <w:pPr>
        <w:spacing w:after="0"/>
        <w:jc w:val="both"/>
        <w:rPr>
          <w:rFonts w:ascii="Times New Roman" w:eastAsia="Times New Roman" w:hAnsi="Times New Roman" w:cs="Times New Roman"/>
          <w:sz w:val="24"/>
          <w:szCs w:val="24"/>
          <w:lang w:eastAsia="ru-RU"/>
        </w:rPr>
      </w:pPr>
    </w:p>
    <w:p w:rsidR="0080267A" w:rsidRPr="0080267A" w:rsidRDefault="0080267A" w:rsidP="0080267A">
      <w:pPr>
        <w:spacing w:after="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709"/>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Н</w:t>
      </w:r>
      <w:r w:rsidRPr="0080267A">
        <w:rPr>
          <w:rFonts w:ascii="Times New Roman" w:eastAsia="Times New Roman" w:hAnsi="Times New Roman" w:cs="Times New Roman"/>
          <w:b/>
          <w:sz w:val="24"/>
          <w:szCs w:val="24"/>
          <w:bdr w:val="none" w:sz="0" w:space="0" w:color="auto" w:frame="1"/>
          <w:lang w:eastAsia="ru-RU"/>
        </w:rPr>
        <w:t>ационально – культурные особенности</w:t>
      </w:r>
      <w:r w:rsidRPr="0080267A">
        <w:rPr>
          <w:rFonts w:ascii="Times New Roman" w:eastAsia="Times New Roman" w:hAnsi="Times New Roman" w:cs="Times New Roman"/>
          <w:b/>
          <w:sz w:val="24"/>
          <w:szCs w:val="24"/>
          <w:lang w:eastAsia="ru-RU"/>
        </w:rPr>
        <w:t>:</w:t>
      </w:r>
    </w:p>
    <w:p w:rsidR="0080267A" w:rsidRPr="0080267A" w:rsidRDefault="0080267A" w:rsidP="0080267A">
      <w:pPr>
        <w:spacing w:after="0"/>
        <w:ind w:firstLine="709"/>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Этнический состав воспитанников группы: русские, татары, ханты, башкиры, чуваши , но основной контингент – дети из русскоязычных семей. Обучение и воспитание в группе  осуществляется на русском языке.</w:t>
      </w:r>
    </w:p>
    <w:p w:rsidR="0080267A" w:rsidRPr="0080267A" w:rsidRDefault="0080267A" w:rsidP="0080267A">
      <w:pPr>
        <w:spacing w:after="0"/>
        <w:ind w:firstLine="709"/>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bdr w:val="none" w:sz="0" w:space="0" w:color="auto" w:frame="1"/>
          <w:lang w:eastAsia="ru-RU"/>
        </w:rPr>
        <w:t>Климатические особенности</w:t>
      </w:r>
      <w:r w:rsidRPr="0080267A">
        <w:rPr>
          <w:rFonts w:ascii="Times New Roman" w:eastAsia="Times New Roman" w:hAnsi="Times New Roman" w:cs="Times New Roman"/>
          <w:b/>
          <w:sz w:val="24"/>
          <w:szCs w:val="24"/>
          <w:lang w:eastAsia="ru-RU"/>
        </w:rPr>
        <w:t>:</w:t>
      </w:r>
    </w:p>
    <w:p w:rsidR="0080267A" w:rsidRPr="0080267A" w:rsidRDefault="0080267A" w:rsidP="0080267A">
      <w:pPr>
        <w:spacing w:after="0"/>
        <w:ind w:firstLine="709"/>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Ханты-Мансийский автономный округ - Югра входит в состав Уральского федерального округа(УФО) и располагается в центральной части Западной Сибири.По климатическим показателям в холодное время года сокращается пребывание детей на открытом воздухе. В теплое время года – жизнедеятельность детей, преимущественно, </w:t>
      </w:r>
      <w:r w:rsidRPr="0080267A">
        <w:rPr>
          <w:rFonts w:ascii="Times New Roman" w:eastAsia="Times New Roman" w:hAnsi="Times New Roman" w:cs="Times New Roman"/>
          <w:sz w:val="24"/>
          <w:szCs w:val="24"/>
          <w:lang w:eastAsia="ru-RU"/>
        </w:rPr>
        <w:lastRenderedPageBreak/>
        <w:t xml:space="preserve">организуется на открытом воздухе – утренний прием детей на свежем воздухе. Прогулка организовывается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20 С и скорости ветра более 7 м/с продолжительность прогулки сокращается или отменяется. Те же мероприятия проводятся в групповом помещении. В режим дня группы ежедневно включены закаливающие мероприятия: бодрящая гимнастика, упражнения для профилактики плоскостопия, дыхательная гимнастика. </w:t>
      </w:r>
    </w:p>
    <w:p w:rsidR="0080267A" w:rsidRPr="0080267A" w:rsidRDefault="0080267A" w:rsidP="0080267A">
      <w:pPr>
        <w:spacing w:after="0"/>
        <w:jc w:val="both"/>
        <w:rPr>
          <w:rFonts w:ascii="Times New Roman" w:eastAsia="Times New Roman" w:hAnsi="Times New Roman" w:cs="Times New Roman"/>
          <w:b/>
          <w:sz w:val="24"/>
          <w:szCs w:val="24"/>
          <w:lang w:eastAsia="ar-SA"/>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val="en-US" w:eastAsia="ru-RU"/>
        </w:rPr>
        <w:t>III</w:t>
      </w:r>
      <w:r w:rsidRPr="0080267A">
        <w:rPr>
          <w:rFonts w:ascii="Times New Roman" w:eastAsia="Times New Roman" w:hAnsi="Times New Roman" w:cs="Times New Roman"/>
          <w:b/>
          <w:sz w:val="24"/>
          <w:szCs w:val="24"/>
          <w:lang w:eastAsia="ru-RU"/>
        </w:rPr>
        <w:t>. ОРГАНИЗАЦИОННЫЙ РАЗДЕЛ</w:t>
      </w: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tabs>
          <w:tab w:val="left" w:pos="2205"/>
          <w:tab w:val="center" w:pos="4677"/>
        </w:tabs>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 3.1. Проектирование образовательной деятельности.</w:t>
      </w:r>
    </w:p>
    <w:p w:rsidR="0080267A" w:rsidRPr="0080267A" w:rsidRDefault="0080267A" w:rsidP="0080267A">
      <w:pPr>
        <w:tabs>
          <w:tab w:val="left" w:pos="3525"/>
        </w:tabs>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Организация режима пребывания детей</w:t>
      </w:r>
    </w:p>
    <w:p w:rsidR="0080267A" w:rsidRPr="0080267A" w:rsidRDefault="0080267A" w:rsidP="0080267A">
      <w:pPr>
        <w:spacing w:after="0"/>
        <w:ind w:firstLine="660"/>
        <w:jc w:val="both"/>
        <w:rPr>
          <w:rFonts w:ascii="Times New Roman" w:eastAsia="Times New Roman" w:hAnsi="Times New Roman" w:cs="Times New Roman"/>
          <w:b/>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 учетом особенностей организации образовательного процесса режим дня составляется в соответствии с выделением двух периодов:</w:t>
      </w: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 Теплый период (июнь-август, для которого составляется другой режим дня)</w:t>
      </w: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rPr>
          <w:rFonts w:ascii="Times New Roman" w:eastAsia="Times New Roman" w:hAnsi="Times New Roman" w:cs="Times New Roman"/>
          <w:sz w:val="24"/>
          <w:szCs w:val="24"/>
          <w:lang w:eastAsia="ru-RU"/>
        </w:rPr>
      </w:pPr>
    </w:p>
    <w:p w:rsidR="0080267A" w:rsidRPr="0080267A" w:rsidRDefault="0080267A" w:rsidP="0080267A">
      <w:pPr>
        <w:spacing w:after="0"/>
        <w:jc w:val="center"/>
        <w:rPr>
          <w:rFonts w:ascii="Times New Roman" w:eastAsia="Times New Roman" w:hAnsi="Times New Roman" w:cs="Times New Roman"/>
          <w:b/>
          <w:sz w:val="28"/>
          <w:szCs w:val="24"/>
          <w:lang w:eastAsia="ru-RU"/>
        </w:rPr>
      </w:pPr>
      <w:r w:rsidRPr="0080267A">
        <w:rPr>
          <w:rFonts w:ascii="Times New Roman" w:eastAsia="Times New Roman" w:hAnsi="Times New Roman" w:cs="Times New Roman"/>
          <w:b/>
          <w:sz w:val="28"/>
          <w:szCs w:val="24"/>
          <w:lang w:eastAsia="ru-RU"/>
        </w:rPr>
        <w:lastRenderedPageBreak/>
        <w:t>Режим дня</w:t>
      </w: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jc w:val="center"/>
        <w:rPr>
          <w:rFonts w:ascii="Times New Roman" w:eastAsia="Times New Roman" w:hAnsi="Times New Roman" w:cs="Times New Roman"/>
          <w:b/>
          <w:sz w:val="36"/>
          <w:lang w:eastAsia="ru-RU"/>
        </w:rPr>
      </w:pPr>
      <w:r w:rsidRPr="0080267A">
        <w:rPr>
          <w:rFonts w:ascii="Times New Roman" w:eastAsia="Times New Roman" w:hAnsi="Times New Roman" w:cs="Times New Roman"/>
          <w:b/>
          <w:sz w:val="36"/>
          <w:lang w:eastAsia="ru-RU"/>
        </w:rPr>
        <w:t>(сентябрь-май)</w:t>
      </w:r>
    </w:p>
    <w:p w:rsidR="0080267A" w:rsidRPr="0080267A" w:rsidRDefault="0080267A" w:rsidP="0080267A">
      <w:pPr>
        <w:jc w:val="center"/>
        <w:rPr>
          <w:rFonts w:ascii="Times New Roman" w:eastAsia="Times New Roman" w:hAnsi="Times New Roman" w:cs="Times New Roman"/>
          <w:b/>
          <w:sz w:val="36"/>
          <w:lang w:eastAsia="ru-RU"/>
        </w:rPr>
      </w:pPr>
    </w:p>
    <w:tbl>
      <w:tblPr>
        <w:tblStyle w:val="1a"/>
        <w:tblW w:w="0" w:type="auto"/>
        <w:tblLook w:val="04A0"/>
      </w:tblPr>
      <w:tblGrid>
        <w:gridCol w:w="2376"/>
        <w:gridCol w:w="7195"/>
      </w:tblGrid>
      <w:tr w:rsidR="0080267A" w:rsidRPr="0080267A" w:rsidTr="00985B86">
        <w:tc>
          <w:tcPr>
            <w:tcW w:w="2376" w:type="dxa"/>
          </w:tcPr>
          <w:p w:rsidR="0080267A" w:rsidRPr="0080267A" w:rsidRDefault="0080267A" w:rsidP="0080267A">
            <w:pPr>
              <w:jc w:val="center"/>
              <w:rPr>
                <w:rFonts w:ascii="Times New Roman" w:hAnsi="Times New Roman" w:cs="Times New Roman"/>
                <w:b/>
                <w:sz w:val="36"/>
              </w:rPr>
            </w:pPr>
            <w:r w:rsidRPr="0080267A">
              <w:rPr>
                <w:rFonts w:ascii="Times New Roman" w:hAnsi="Times New Roman" w:cs="Times New Roman"/>
                <w:b/>
                <w:sz w:val="36"/>
              </w:rPr>
              <w:t>ВРЕМЯ</w:t>
            </w:r>
          </w:p>
        </w:tc>
        <w:tc>
          <w:tcPr>
            <w:tcW w:w="7195" w:type="dxa"/>
          </w:tcPr>
          <w:p w:rsidR="0080267A" w:rsidRPr="0080267A" w:rsidRDefault="0080267A" w:rsidP="0080267A">
            <w:pPr>
              <w:jc w:val="center"/>
              <w:rPr>
                <w:rFonts w:ascii="Times New Roman" w:hAnsi="Times New Roman" w:cs="Times New Roman"/>
                <w:b/>
                <w:sz w:val="36"/>
              </w:rPr>
            </w:pPr>
            <w:r w:rsidRPr="0080267A">
              <w:rPr>
                <w:rFonts w:ascii="Times New Roman" w:hAnsi="Times New Roman" w:cs="Times New Roman"/>
                <w:b/>
                <w:sz w:val="36"/>
              </w:rPr>
              <w:t>РЕЖИМНЫЕ МОМЕНТЫ</w:t>
            </w:r>
          </w:p>
        </w:tc>
      </w:tr>
      <w:tr w:rsidR="0080267A" w:rsidRPr="0080267A" w:rsidTr="00985B86">
        <w:tc>
          <w:tcPr>
            <w:tcW w:w="2376" w:type="dxa"/>
          </w:tcPr>
          <w:p w:rsidR="0080267A" w:rsidRPr="0080267A" w:rsidRDefault="0080267A" w:rsidP="009C68FE">
            <w:pPr>
              <w:rPr>
                <w:rFonts w:ascii="Times New Roman" w:hAnsi="Times New Roman" w:cs="Times New Roman"/>
                <w:sz w:val="36"/>
                <w:szCs w:val="28"/>
              </w:rPr>
            </w:pPr>
            <w:r w:rsidRPr="0080267A">
              <w:rPr>
                <w:rFonts w:ascii="Times New Roman" w:hAnsi="Times New Roman" w:cs="Times New Roman"/>
                <w:sz w:val="36"/>
                <w:szCs w:val="28"/>
              </w:rPr>
              <w:t>7.</w:t>
            </w:r>
            <w:r w:rsidR="009C68FE">
              <w:rPr>
                <w:rFonts w:ascii="Times New Roman" w:hAnsi="Times New Roman" w:cs="Times New Roman"/>
                <w:sz w:val="36"/>
                <w:szCs w:val="28"/>
              </w:rPr>
              <w:t>3</w:t>
            </w:r>
            <w:r w:rsidRPr="0080267A">
              <w:rPr>
                <w:rFonts w:ascii="Times New Roman" w:hAnsi="Times New Roman" w:cs="Times New Roman"/>
                <w:sz w:val="36"/>
                <w:szCs w:val="28"/>
              </w:rPr>
              <w:t>0-8.15</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Приход детей в сад, свободная игра</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8.15-8.30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Утренняя зарядка</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8.30-9.00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Подготовка к завтраку, завтрак</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9.00-10.00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Организованная образовательная деятельность</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10.25-11.00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ООД, игра</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11.00-12.00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Подготовка к прогулке, прогулка</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12.00-12.30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Подготовка к обеду, обед</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12.30-15.00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Подготовка ко сну, сон</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15.00-15.20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Постепенный подъем, закаливание</w:t>
            </w:r>
          </w:p>
        </w:tc>
      </w:tr>
      <w:tr w:rsidR="0080267A" w:rsidRPr="0080267A" w:rsidTr="00985B86">
        <w:tc>
          <w:tcPr>
            <w:tcW w:w="2376" w:type="dxa"/>
          </w:tcPr>
          <w:p w:rsidR="0080267A" w:rsidRPr="0080267A" w:rsidRDefault="0080267A" w:rsidP="0080267A">
            <w:pPr>
              <w:rPr>
                <w:rFonts w:ascii="Times New Roman" w:hAnsi="Times New Roman" w:cs="Times New Roman"/>
                <w:sz w:val="36"/>
                <w:szCs w:val="28"/>
              </w:rPr>
            </w:pPr>
            <w:r w:rsidRPr="0080267A">
              <w:rPr>
                <w:rFonts w:ascii="Times New Roman" w:hAnsi="Times New Roman" w:cs="Times New Roman"/>
                <w:sz w:val="36"/>
                <w:szCs w:val="28"/>
              </w:rPr>
              <w:t>15.25-15.35</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Полдник</w:t>
            </w:r>
          </w:p>
        </w:tc>
      </w:tr>
      <w:tr w:rsidR="0080267A" w:rsidRPr="0080267A" w:rsidTr="00985B86">
        <w:tc>
          <w:tcPr>
            <w:tcW w:w="2376" w:type="dxa"/>
          </w:tcPr>
          <w:p w:rsidR="009C68FE" w:rsidRDefault="0080267A" w:rsidP="009C68FE">
            <w:pPr>
              <w:rPr>
                <w:rFonts w:ascii="Times New Roman" w:hAnsi="Times New Roman" w:cs="Times New Roman"/>
                <w:sz w:val="36"/>
                <w:szCs w:val="28"/>
              </w:rPr>
            </w:pPr>
            <w:r w:rsidRPr="0080267A">
              <w:rPr>
                <w:rFonts w:ascii="Times New Roman" w:hAnsi="Times New Roman" w:cs="Times New Roman"/>
                <w:sz w:val="36"/>
                <w:szCs w:val="28"/>
              </w:rPr>
              <w:t>15.40-16.</w:t>
            </w:r>
            <w:r w:rsidR="009C68FE">
              <w:rPr>
                <w:rFonts w:ascii="Times New Roman" w:hAnsi="Times New Roman" w:cs="Times New Roman"/>
                <w:sz w:val="36"/>
                <w:szCs w:val="28"/>
              </w:rPr>
              <w:t>3</w:t>
            </w:r>
          </w:p>
          <w:p w:rsidR="0080267A" w:rsidRPr="0080267A" w:rsidRDefault="0080267A" w:rsidP="009C68FE">
            <w:pPr>
              <w:rPr>
                <w:rFonts w:ascii="Times New Roman" w:hAnsi="Times New Roman" w:cs="Times New Roman"/>
                <w:sz w:val="36"/>
                <w:szCs w:val="28"/>
              </w:rPr>
            </w:pPr>
            <w:r w:rsidRPr="0080267A">
              <w:rPr>
                <w:rFonts w:ascii="Times New Roman" w:hAnsi="Times New Roman" w:cs="Times New Roman"/>
                <w:sz w:val="36"/>
                <w:szCs w:val="28"/>
              </w:rPr>
              <w:t>0</w:t>
            </w:r>
          </w:p>
        </w:tc>
        <w:tc>
          <w:tcPr>
            <w:tcW w:w="7195" w:type="dxa"/>
          </w:tcPr>
          <w:p w:rsidR="0080267A" w:rsidRPr="0080267A" w:rsidRDefault="0080267A" w:rsidP="0080267A">
            <w:pPr>
              <w:rPr>
                <w:rFonts w:ascii="Times New Roman" w:hAnsi="Times New Roman" w:cs="Times New Roman"/>
                <w:sz w:val="36"/>
              </w:rPr>
            </w:pPr>
            <w:r w:rsidRPr="0080267A">
              <w:rPr>
                <w:rFonts w:ascii="Times New Roman" w:hAnsi="Times New Roman" w:cs="Times New Roman"/>
                <w:sz w:val="36"/>
              </w:rPr>
              <w:t>ООД (старшие дети) и игровая деятельность (младшие дети)</w:t>
            </w:r>
          </w:p>
        </w:tc>
      </w:tr>
    </w:tbl>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spacing w:after="0"/>
        <w:ind w:firstLine="660"/>
        <w:jc w:val="both"/>
        <w:rPr>
          <w:rFonts w:ascii="Times New Roman" w:eastAsia="Times New Roman" w:hAnsi="Times New Roman" w:cs="Times New Roman"/>
          <w:sz w:val="24"/>
          <w:szCs w:val="24"/>
          <w:lang w:eastAsia="ru-RU"/>
        </w:rPr>
      </w:pPr>
    </w:p>
    <w:p w:rsidR="0080267A" w:rsidRPr="0080267A" w:rsidRDefault="0080267A" w:rsidP="0080267A">
      <w:pPr>
        <w:tabs>
          <w:tab w:val="left" w:pos="6055"/>
        </w:tabs>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           (ИЮНЬ-АВГУСТ)</w:t>
      </w:r>
    </w:p>
    <w:p w:rsidR="0080267A" w:rsidRPr="0080267A" w:rsidRDefault="0080267A" w:rsidP="0080267A">
      <w:pPr>
        <w:tabs>
          <w:tab w:val="left" w:pos="2205"/>
          <w:tab w:val="center" w:pos="4677"/>
        </w:tabs>
        <w:spacing w:after="0"/>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tbl>
      <w:tblPr>
        <w:tblStyle w:val="1a"/>
        <w:tblW w:w="0" w:type="auto"/>
        <w:tblLook w:val="04A0"/>
      </w:tblPr>
      <w:tblGrid>
        <w:gridCol w:w="2376"/>
        <w:gridCol w:w="7195"/>
      </w:tblGrid>
      <w:tr w:rsidR="009C68FE" w:rsidRPr="0080267A" w:rsidTr="00A72C2D">
        <w:tc>
          <w:tcPr>
            <w:tcW w:w="2376" w:type="dxa"/>
          </w:tcPr>
          <w:p w:rsidR="009C68FE" w:rsidRPr="0080267A" w:rsidRDefault="009C68FE" w:rsidP="00A72C2D">
            <w:pPr>
              <w:jc w:val="center"/>
              <w:rPr>
                <w:rFonts w:ascii="Times New Roman" w:hAnsi="Times New Roman" w:cs="Times New Roman"/>
                <w:b/>
                <w:sz w:val="36"/>
              </w:rPr>
            </w:pPr>
            <w:r w:rsidRPr="0080267A">
              <w:rPr>
                <w:rFonts w:ascii="Times New Roman" w:hAnsi="Times New Roman" w:cs="Times New Roman"/>
                <w:b/>
                <w:sz w:val="36"/>
              </w:rPr>
              <w:t>ВРЕМЯ</w:t>
            </w:r>
          </w:p>
        </w:tc>
        <w:tc>
          <w:tcPr>
            <w:tcW w:w="7195" w:type="dxa"/>
          </w:tcPr>
          <w:p w:rsidR="009C68FE" w:rsidRPr="0080267A" w:rsidRDefault="009C68FE" w:rsidP="00A72C2D">
            <w:pPr>
              <w:jc w:val="center"/>
              <w:rPr>
                <w:rFonts w:ascii="Times New Roman" w:hAnsi="Times New Roman" w:cs="Times New Roman"/>
                <w:b/>
                <w:sz w:val="36"/>
              </w:rPr>
            </w:pPr>
            <w:r w:rsidRPr="0080267A">
              <w:rPr>
                <w:rFonts w:ascii="Times New Roman" w:hAnsi="Times New Roman" w:cs="Times New Roman"/>
                <w:b/>
                <w:sz w:val="36"/>
              </w:rPr>
              <w:t>РЕЖИМНЫЕ МОМЕНТЫ</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7.</w:t>
            </w:r>
            <w:r>
              <w:rPr>
                <w:rFonts w:ascii="Times New Roman" w:hAnsi="Times New Roman" w:cs="Times New Roman"/>
                <w:sz w:val="36"/>
                <w:szCs w:val="28"/>
              </w:rPr>
              <w:t>3</w:t>
            </w:r>
            <w:r w:rsidRPr="0080267A">
              <w:rPr>
                <w:rFonts w:ascii="Times New Roman" w:hAnsi="Times New Roman" w:cs="Times New Roman"/>
                <w:sz w:val="36"/>
                <w:szCs w:val="28"/>
              </w:rPr>
              <w:t>0-8.15</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Приход детей в сад, свободная игра</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8.15-8.30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Утренняя зарядка</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8.30-9.00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Подготовка к завтраку, завтрак</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9.00-10.00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Организованная образовательная деятельность</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10.25-11.00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ООД, игра</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11.00-12.00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Подготовка к прогулке, прогулка</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12.00-12.30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Подготовка к обеду, обед</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12.30-15.00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Подготовка ко сну, сон</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lastRenderedPageBreak/>
              <w:t>15.00-15.20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Постепенный подъем, закаливание</w:t>
            </w:r>
          </w:p>
        </w:tc>
      </w:tr>
      <w:tr w:rsidR="009C68FE" w:rsidRPr="0080267A" w:rsidTr="00A72C2D">
        <w:tc>
          <w:tcPr>
            <w:tcW w:w="2376" w:type="dxa"/>
          </w:tcPr>
          <w:p w:rsidR="009C68FE" w:rsidRPr="0080267A" w:rsidRDefault="009C68FE" w:rsidP="00A72C2D">
            <w:pPr>
              <w:rPr>
                <w:rFonts w:ascii="Times New Roman" w:hAnsi="Times New Roman" w:cs="Times New Roman"/>
                <w:sz w:val="36"/>
                <w:szCs w:val="28"/>
              </w:rPr>
            </w:pPr>
            <w:r w:rsidRPr="0080267A">
              <w:rPr>
                <w:rFonts w:ascii="Times New Roman" w:hAnsi="Times New Roman" w:cs="Times New Roman"/>
                <w:sz w:val="36"/>
                <w:szCs w:val="28"/>
              </w:rPr>
              <w:t>15.25-15.35</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Полдник</w:t>
            </w:r>
          </w:p>
        </w:tc>
      </w:tr>
      <w:tr w:rsidR="009C68FE" w:rsidRPr="0080267A" w:rsidTr="00A72C2D">
        <w:tc>
          <w:tcPr>
            <w:tcW w:w="2376" w:type="dxa"/>
          </w:tcPr>
          <w:p w:rsidR="009C68FE" w:rsidRPr="0080267A" w:rsidRDefault="009C68FE" w:rsidP="009C68FE">
            <w:pPr>
              <w:rPr>
                <w:rFonts w:ascii="Times New Roman" w:hAnsi="Times New Roman" w:cs="Times New Roman"/>
                <w:sz w:val="36"/>
                <w:szCs w:val="28"/>
              </w:rPr>
            </w:pPr>
            <w:r w:rsidRPr="0080267A">
              <w:rPr>
                <w:rFonts w:ascii="Times New Roman" w:hAnsi="Times New Roman" w:cs="Times New Roman"/>
                <w:sz w:val="36"/>
                <w:szCs w:val="28"/>
              </w:rPr>
              <w:t>15.40-16.</w:t>
            </w:r>
            <w:r>
              <w:rPr>
                <w:rFonts w:ascii="Times New Roman" w:hAnsi="Times New Roman" w:cs="Times New Roman"/>
                <w:sz w:val="36"/>
                <w:szCs w:val="28"/>
              </w:rPr>
              <w:t>3</w:t>
            </w:r>
            <w:r w:rsidRPr="0080267A">
              <w:rPr>
                <w:rFonts w:ascii="Times New Roman" w:hAnsi="Times New Roman" w:cs="Times New Roman"/>
                <w:sz w:val="36"/>
                <w:szCs w:val="28"/>
              </w:rPr>
              <w:t>0</w:t>
            </w:r>
          </w:p>
        </w:tc>
        <w:tc>
          <w:tcPr>
            <w:tcW w:w="7195" w:type="dxa"/>
          </w:tcPr>
          <w:p w:rsidR="009C68FE" w:rsidRPr="0080267A" w:rsidRDefault="009C68FE" w:rsidP="00A72C2D">
            <w:pPr>
              <w:rPr>
                <w:rFonts w:ascii="Times New Roman" w:hAnsi="Times New Roman" w:cs="Times New Roman"/>
                <w:sz w:val="36"/>
              </w:rPr>
            </w:pPr>
            <w:r w:rsidRPr="0080267A">
              <w:rPr>
                <w:rFonts w:ascii="Times New Roman" w:hAnsi="Times New Roman" w:cs="Times New Roman"/>
                <w:sz w:val="36"/>
              </w:rPr>
              <w:t>ООД (старшие дети) и игровая деятельность (младшие дети)</w:t>
            </w:r>
          </w:p>
        </w:tc>
      </w:tr>
    </w:tbl>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Формы организации образовательной деятельности</w:t>
      </w:r>
    </w:p>
    <w:tbl>
      <w:tblPr>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3"/>
        <w:gridCol w:w="1917"/>
        <w:gridCol w:w="1794"/>
        <w:gridCol w:w="1973"/>
        <w:gridCol w:w="1987"/>
      </w:tblGrid>
      <w:tr w:rsidR="0080267A" w:rsidRPr="0080267A" w:rsidTr="00985B86">
        <w:trPr>
          <w:trHeight w:val="390"/>
        </w:trPr>
        <w:tc>
          <w:tcPr>
            <w:tcW w:w="1951" w:type="dxa"/>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Возрастная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группа</w:t>
            </w:r>
          </w:p>
        </w:tc>
        <w:tc>
          <w:tcPr>
            <w:tcW w:w="1985" w:type="dxa"/>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занятий</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в день </w:t>
            </w:r>
          </w:p>
        </w:tc>
        <w:tc>
          <w:tcPr>
            <w:tcW w:w="1842" w:type="dxa"/>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занятий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в неделю</w:t>
            </w:r>
          </w:p>
        </w:tc>
        <w:tc>
          <w:tcPr>
            <w:tcW w:w="2062" w:type="dxa"/>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Продолжи-тельность</w:t>
            </w:r>
          </w:p>
        </w:tc>
        <w:tc>
          <w:tcPr>
            <w:tcW w:w="2084" w:type="dxa"/>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Перерыв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между </w:t>
            </w:r>
          </w:p>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занятиями</w:t>
            </w:r>
          </w:p>
        </w:tc>
      </w:tr>
      <w:tr w:rsidR="0080267A" w:rsidRPr="0080267A" w:rsidTr="00985B86">
        <w:trPr>
          <w:trHeight w:val="518"/>
        </w:trPr>
        <w:tc>
          <w:tcPr>
            <w:tcW w:w="1951" w:type="dxa"/>
            <w:tcBorders>
              <w:bottom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Вторая группа раннего возраста </w:t>
            </w:r>
          </w:p>
        </w:tc>
        <w:tc>
          <w:tcPr>
            <w:tcW w:w="1985" w:type="dxa"/>
            <w:tcBorders>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2</w:t>
            </w:r>
          </w:p>
        </w:tc>
        <w:tc>
          <w:tcPr>
            <w:tcW w:w="1842" w:type="dxa"/>
            <w:tcBorders>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10    </w:t>
            </w:r>
          </w:p>
        </w:tc>
        <w:tc>
          <w:tcPr>
            <w:tcW w:w="2062" w:type="dxa"/>
            <w:tcBorders>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10-15</w:t>
            </w:r>
          </w:p>
        </w:tc>
        <w:tc>
          <w:tcPr>
            <w:tcW w:w="2084" w:type="dxa"/>
            <w:tcBorders>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Не менее 10 мин</w:t>
            </w:r>
          </w:p>
        </w:tc>
      </w:tr>
      <w:tr w:rsidR="0080267A" w:rsidRPr="0080267A" w:rsidTr="00985B86">
        <w:trPr>
          <w:trHeight w:val="578"/>
        </w:trPr>
        <w:tc>
          <w:tcPr>
            <w:tcW w:w="1951" w:type="dxa"/>
            <w:tcBorders>
              <w:top w:val="single" w:sz="4" w:space="0" w:color="auto"/>
              <w:bottom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Старшая подгруппа</w:t>
            </w:r>
          </w:p>
        </w:tc>
        <w:tc>
          <w:tcPr>
            <w:tcW w:w="1985" w:type="dxa"/>
            <w:tcBorders>
              <w:top w:val="single" w:sz="4" w:space="0" w:color="auto"/>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2-3</w:t>
            </w:r>
          </w:p>
        </w:tc>
        <w:tc>
          <w:tcPr>
            <w:tcW w:w="1842" w:type="dxa"/>
            <w:tcBorders>
              <w:top w:val="single" w:sz="4" w:space="0" w:color="auto"/>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13</w:t>
            </w:r>
          </w:p>
        </w:tc>
        <w:tc>
          <w:tcPr>
            <w:tcW w:w="2062" w:type="dxa"/>
            <w:tcBorders>
              <w:top w:val="single" w:sz="4" w:space="0" w:color="auto"/>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25 мин</w:t>
            </w:r>
          </w:p>
        </w:tc>
        <w:tc>
          <w:tcPr>
            <w:tcW w:w="2084" w:type="dxa"/>
            <w:tcBorders>
              <w:top w:val="single" w:sz="4" w:space="0" w:color="auto"/>
              <w:bottom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Не менее 10 мин</w:t>
            </w:r>
          </w:p>
        </w:tc>
      </w:tr>
      <w:tr w:rsidR="0080267A" w:rsidRPr="0080267A" w:rsidTr="00985B86">
        <w:trPr>
          <w:trHeight w:val="308"/>
        </w:trPr>
        <w:tc>
          <w:tcPr>
            <w:tcW w:w="1951" w:type="dxa"/>
            <w:tcBorders>
              <w:top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Подготовительная </w:t>
            </w:r>
          </w:p>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подгруппа</w:t>
            </w:r>
          </w:p>
        </w:tc>
        <w:tc>
          <w:tcPr>
            <w:tcW w:w="1985" w:type="dxa"/>
            <w:tcBorders>
              <w:top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2-3 занятия</w:t>
            </w:r>
          </w:p>
        </w:tc>
        <w:tc>
          <w:tcPr>
            <w:tcW w:w="1842" w:type="dxa"/>
            <w:tcBorders>
              <w:top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14</w:t>
            </w:r>
          </w:p>
        </w:tc>
        <w:tc>
          <w:tcPr>
            <w:tcW w:w="2062" w:type="dxa"/>
            <w:tcBorders>
              <w:top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25-30 минут</w:t>
            </w:r>
          </w:p>
        </w:tc>
        <w:tc>
          <w:tcPr>
            <w:tcW w:w="2084" w:type="dxa"/>
            <w:tcBorders>
              <w:top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Не менее 10 мин</w:t>
            </w:r>
          </w:p>
        </w:tc>
      </w:tr>
    </w:tbl>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Учебный план  ООД  детей  2-3 лет</w:t>
      </w:r>
    </w:p>
    <w:p w:rsidR="0080267A" w:rsidRPr="0080267A" w:rsidRDefault="0080267A" w:rsidP="0080267A">
      <w:pPr>
        <w:jc w:val="both"/>
        <w:rPr>
          <w:rFonts w:ascii="Times New Roman" w:eastAsia="Times New Roman" w:hAnsi="Times New Roman" w:cs="Times New Roman"/>
          <w:b/>
          <w:sz w:val="24"/>
          <w:szCs w:val="24"/>
          <w:lang w:eastAsia="ru-RU"/>
        </w:rPr>
      </w:pPr>
    </w:p>
    <w:tbl>
      <w:tblPr>
        <w:tblW w:w="9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38"/>
        <w:gridCol w:w="2579"/>
        <w:gridCol w:w="2768"/>
      </w:tblGrid>
      <w:tr w:rsidR="0080267A" w:rsidRPr="0080267A" w:rsidTr="00985B86">
        <w:trPr>
          <w:cantSplit/>
          <w:trHeight w:val="329"/>
          <w:jc w:val="center"/>
        </w:trPr>
        <w:tc>
          <w:tcPr>
            <w:tcW w:w="9685" w:type="dxa"/>
            <w:gridSpan w:val="3"/>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ind w:left="113" w:right="113"/>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Организованная образовательная деятельность</w:t>
            </w:r>
          </w:p>
        </w:tc>
      </w:tr>
      <w:tr w:rsidR="0080267A" w:rsidRPr="0080267A" w:rsidTr="00985B86">
        <w:trPr>
          <w:cantSplit/>
          <w:trHeight w:val="528"/>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Базовый вид деятельности</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Периодичность </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Примечания </w:t>
            </w:r>
          </w:p>
        </w:tc>
      </w:tr>
      <w:tr w:rsidR="0080267A" w:rsidRPr="0080267A" w:rsidTr="00985B86">
        <w:trPr>
          <w:cantSplit/>
          <w:trHeight w:val="357"/>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Физическая культура в помещении</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w:t>
            </w:r>
          </w:p>
        </w:tc>
      </w:tr>
      <w:tr w:rsidR="0080267A" w:rsidRPr="0080267A" w:rsidTr="00985B86">
        <w:trPr>
          <w:cantSplit/>
          <w:trHeight w:val="437"/>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Физическая культура на прогулке</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w:t>
            </w:r>
          </w:p>
        </w:tc>
      </w:tr>
      <w:tr w:rsidR="0080267A" w:rsidRPr="0080267A" w:rsidTr="00985B86">
        <w:trPr>
          <w:cantSplit/>
          <w:trHeight w:val="357"/>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Познавательное развитие</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Первичное представление об объектах окружающего мира, сенсорика, д/и</w:t>
            </w:r>
          </w:p>
        </w:tc>
      </w:tr>
      <w:tr w:rsidR="0080267A" w:rsidRPr="0080267A" w:rsidTr="00985B86">
        <w:trPr>
          <w:cantSplit/>
          <w:trHeight w:val="357"/>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Речевое развитие</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w:t>
            </w:r>
          </w:p>
        </w:tc>
      </w:tr>
      <w:tr w:rsidR="0080267A" w:rsidRPr="0080267A" w:rsidTr="00985B86">
        <w:trPr>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lastRenderedPageBreak/>
              <w:t>Музыка</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w:t>
            </w:r>
          </w:p>
        </w:tc>
      </w:tr>
      <w:tr w:rsidR="0080267A" w:rsidRPr="0080267A" w:rsidTr="00985B86">
        <w:trPr>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Рисование</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w:t>
            </w:r>
          </w:p>
        </w:tc>
      </w:tr>
      <w:tr w:rsidR="0080267A" w:rsidRPr="0080267A" w:rsidTr="00985B86">
        <w:trPr>
          <w:jc w:val="center"/>
        </w:trPr>
        <w:tc>
          <w:tcPr>
            <w:tcW w:w="433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Лепка/ Конструирование</w:t>
            </w: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2768"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Чередование через 1 неделю</w:t>
            </w:r>
          </w:p>
        </w:tc>
      </w:tr>
      <w:tr w:rsidR="0080267A" w:rsidRPr="0080267A" w:rsidTr="00985B86">
        <w:trPr>
          <w:jc w:val="center"/>
        </w:trPr>
        <w:tc>
          <w:tcPr>
            <w:tcW w:w="4338" w:type="dxa"/>
            <w:tcBorders>
              <w:top w:val="single" w:sz="4" w:space="0" w:color="000000"/>
              <w:left w:val="single" w:sz="4" w:space="0" w:color="000000"/>
              <w:bottom w:val="single" w:sz="4" w:space="0" w:color="000000"/>
              <w:right w:val="single" w:sz="4" w:space="0" w:color="000000"/>
            </w:tcBorders>
          </w:tcPr>
          <w:p w:rsidR="0080267A" w:rsidRPr="0080267A" w:rsidRDefault="0080267A" w:rsidP="0080267A">
            <w:pPr>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Итого</w:t>
            </w:r>
          </w:p>
          <w:p w:rsidR="0080267A" w:rsidRPr="0080267A" w:rsidRDefault="0080267A" w:rsidP="0080267A">
            <w:pPr>
              <w:jc w:val="center"/>
              <w:rPr>
                <w:rFonts w:ascii="Times New Roman" w:eastAsia="Times New Roman" w:hAnsi="Times New Roman" w:cs="Times New Roman"/>
                <w:sz w:val="24"/>
                <w:szCs w:val="24"/>
                <w:lang w:eastAsia="ru-RU"/>
              </w:rPr>
            </w:pPr>
          </w:p>
        </w:tc>
        <w:tc>
          <w:tcPr>
            <w:tcW w:w="2579" w:type="dxa"/>
            <w:tcBorders>
              <w:top w:val="single" w:sz="4" w:space="0" w:color="000000"/>
              <w:left w:val="single" w:sz="4" w:space="0" w:color="000000"/>
              <w:bottom w:val="single" w:sz="4" w:space="0" w:color="000000"/>
              <w:right w:val="single" w:sz="4" w:space="0" w:color="000000"/>
            </w:tcBorders>
            <w:hideMark/>
          </w:tcPr>
          <w:p w:rsidR="0080267A" w:rsidRPr="0080267A" w:rsidRDefault="0080267A" w:rsidP="0080267A">
            <w:pPr>
              <w:jc w:val="center"/>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10</w:t>
            </w:r>
          </w:p>
        </w:tc>
        <w:tc>
          <w:tcPr>
            <w:tcW w:w="2768" w:type="dxa"/>
            <w:tcBorders>
              <w:top w:val="single" w:sz="4" w:space="0" w:color="000000"/>
              <w:left w:val="single" w:sz="4" w:space="0" w:color="000000"/>
              <w:bottom w:val="single" w:sz="4" w:space="0" w:color="000000"/>
              <w:right w:val="single" w:sz="4" w:space="0" w:color="000000"/>
            </w:tcBorders>
          </w:tcPr>
          <w:p w:rsidR="0080267A" w:rsidRPr="0080267A" w:rsidRDefault="0080267A" w:rsidP="0080267A">
            <w:pPr>
              <w:jc w:val="center"/>
              <w:rPr>
                <w:rFonts w:ascii="Times New Roman" w:eastAsia="Times New Roman" w:hAnsi="Times New Roman" w:cs="Times New Roman"/>
                <w:sz w:val="24"/>
                <w:szCs w:val="24"/>
                <w:lang w:eastAsia="ru-RU"/>
              </w:rPr>
            </w:pPr>
          </w:p>
        </w:tc>
      </w:tr>
    </w:tbl>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tabs>
          <w:tab w:val="left" w:pos="2548"/>
        </w:tabs>
        <w:rPr>
          <w:rFonts w:ascii="Times New Roman" w:eastAsia="Times New Roman" w:hAnsi="Times New Roman" w:cs="Times New Roman"/>
          <w:b/>
          <w:sz w:val="24"/>
          <w:szCs w:val="24"/>
          <w:lang w:eastAsia="ru-RU"/>
        </w:rPr>
      </w:pPr>
    </w:p>
    <w:p w:rsidR="0080267A" w:rsidRPr="0080267A" w:rsidRDefault="0080267A" w:rsidP="0080267A">
      <w:pPr>
        <w:tabs>
          <w:tab w:val="left" w:pos="2548"/>
        </w:tabs>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                                          Учебный план ООД детей 4-6 лет</w:t>
      </w:r>
    </w:p>
    <w:p w:rsidR="0080267A" w:rsidRPr="0080267A" w:rsidRDefault="0080267A" w:rsidP="0080267A">
      <w:pPr>
        <w:tabs>
          <w:tab w:val="left" w:pos="2548"/>
        </w:tabs>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416"/>
        <w:gridCol w:w="2385"/>
        <w:gridCol w:w="2385"/>
        <w:gridCol w:w="2385"/>
      </w:tblGrid>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Количество часов в месяц</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часов в год </w:t>
            </w:r>
          </w:p>
        </w:tc>
      </w:tr>
      <w:tr w:rsidR="0080267A" w:rsidRPr="0080267A" w:rsidTr="00985B86">
        <w:trPr>
          <w:trHeight w:val="628"/>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Развитие речи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rPr>
          <w:trHeight w:val="406"/>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Чтение худ.литературы</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80267A" w:rsidRPr="0080267A" w:rsidRDefault="0080267A" w:rsidP="0080267A">
            <w:pPr>
              <w:jc w:val="both"/>
              <w:rPr>
                <w:rFonts w:ascii="Times New Roman" w:eastAsia="Times New Roman" w:hAnsi="Times New Roman" w:cs="Times New Roman"/>
                <w:b/>
                <w:sz w:val="24"/>
                <w:szCs w:val="24"/>
                <w:lang w:eastAsia="ru-RU"/>
              </w:rPr>
            </w:pP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rPr>
          <w:trHeight w:val="406"/>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Рисование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rPr>
          <w:trHeight w:val="456"/>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Лепка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0,5</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18</w:t>
            </w:r>
          </w:p>
        </w:tc>
      </w:tr>
      <w:tr w:rsidR="0080267A" w:rsidRPr="0080267A" w:rsidTr="00985B86">
        <w:trPr>
          <w:trHeight w:val="654"/>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Аппликация</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0,5</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18</w:t>
            </w:r>
          </w:p>
        </w:tc>
      </w:tr>
      <w:tr w:rsidR="0080267A" w:rsidRPr="0080267A" w:rsidTr="00985B86">
        <w:trPr>
          <w:trHeight w:val="791"/>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Ознакомление с природой</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Музыка</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lastRenderedPageBreak/>
              <w:t>Физическая культура в помещении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Физическая культура на улице</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ИТОГО:</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13</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52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468</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Дополнительные образовательные услуги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ВСЕГО:</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13</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52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468</w:t>
            </w:r>
          </w:p>
        </w:tc>
      </w:tr>
    </w:tbl>
    <w:p w:rsidR="0080267A" w:rsidRPr="0080267A" w:rsidRDefault="0080267A" w:rsidP="0080267A">
      <w:pPr>
        <w:jc w:val="both"/>
        <w:rPr>
          <w:rFonts w:ascii="Times New Roman" w:eastAsia="Times New Roman" w:hAnsi="Times New Roman" w:cs="Times New Roman"/>
          <w:b/>
          <w:sz w:val="24"/>
          <w:szCs w:val="24"/>
          <w:lang w:eastAsia="ru-RU"/>
        </w:rPr>
      </w:pPr>
    </w:p>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                   Учебный план организованной деятельности детей  6-7 лет</w:t>
      </w:r>
    </w:p>
    <w:tbl>
      <w:tblPr>
        <w:tblW w:w="5000" w:type="pct"/>
        <w:tblBorders>
          <w:top w:val="single" w:sz="4" w:space="0" w:color="auto"/>
          <w:left w:val="single" w:sz="4" w:space="0" w:color="auto"/>
          <w:bottom w:val="single" w:sz="4" w:space="0" w:color="auto"/>
          <w:right w:val="single" w:sz="4" w:space="0" w:color="auto"/>
        </w:tblBorders>
        <w:tblLook w:val="0000"/>
      </w:tblPr>
      <w:tblGrid>
        <w:gridCol w:w="2416"/>
        <w:gridCol w:w="2385"/>
        <w:gridCol w:w="2385"/>
        <w:gridCol w:w="2385"/>
      </w:tblGrid>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Наименование ООД</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часов в неделю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Количество часов в месяц</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Количество часов в год </w:t>
            </w:r>
          </w:p>
        </w:tc>
      </w:tr>
      <w:tr w:rsidR="0080267A" w:rsidRPr="0080267A" w:rsidTr="00985B86">
        <w:trPr>
          <w:trHeight w:val="579"/>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Развитие речи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rPr>
          <w:trHeight w:val="985"/>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Чтение  художественной литературы</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rPr>
          <w:trHeight w:val="1461"/>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Формирование элементарных математических представлений</w:t>
            </w:r>
          </w:p>
          <w:p w:rsidR="0080267A" w:rsidRPr="0080267A" w:rsidRDefault="0080267A" w:rsidP="0080267A">
            <w:pPr>
              <w:spacing w:after="0"/>
              <w:jc w:val="both"/>
              <w:rPr>
                <w:rFonts w:ascii="Times New Roman" w:eastAsia="Times New Roman" w:hAnsi="Times New Roman" w:cs="Times New Roman"/>
                <w:b/>
                <w:sz w:val="24"/>
                <w:szCs w:val="24"/>
                <w:lang w:eastAsia="ru-RU"/>
              </w:rPr>
            </w:pP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Формирование целостной картины мира, расширения кругозора</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rPr>
          <w:trHeight w:val="504"/>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Рисование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rPr>
          <w:trHeight w:val="370"/>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 xml:space="preserve">Лепка </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0,5</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18</w:t>
            </w:r>
          </w:p>
        </w:tc>
      </w:tr>
      <w:tr w:rsidR="0080267A" w:rsidRPr="0080267A" w:rsidTr="00985B86">
        <w:trPr>
          <w:trHeight w:val="135"/>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Аппликация</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0,5</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18</w:t>
            </w:r>
          </w:p>
        </w:tc>
      </w:tr>
      <w:tr w:rsidR="0080267A" w:rsidRPr="0080267A" w:rsidTr="00985B86">
        <w:trPr>
          <w:trHeight w:val="718"/>
        </w:trPr>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Ознакомление с природой</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Музыка</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Физическая культура в помещении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8</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72</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lastRenderedPageBreak/>
              <w:t>Физическая культура на улице</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36</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ИТОГО:</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60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504</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Дополнительные образовательные услуги</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0</w:t>
            </w:r>
          </w:p>
        </w:tc>
      </w:tr>
      <w:tr w:rsidR="0080267A" w:rsidRPr="0080267A" w:rsidTr="00985B86">
        <w:tc>
          <w:tcPr>
            <w:tcW w:w="1262"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spacing w:after="0"/>
              <w:jc w:val="both"/>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ВСЕГО:</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14</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60</w:t>
            </w:r>
          </w:p>
        </w:tc>
        <w:tc>
          <w:tcPr>
            <w:tcW w:w="1246" w:type="pct"/>
            <w:tcBorders>
              <w:top w:val="single" w:sz="4" w:space="0" w:color="auto"/>
              <w:left w:val="single" w:sz="4" w:space="0" w:color="auto"/>
              <w:bottom w:val="single" w:sz="4" w:space="0" w:color="auto"/>
              <w:right w:val="single" w:sz="4" w:space="0" w:color="auto"/>
            </w:tcBorders>
          </w:tcPr>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504</w:t>
            </w:r>
          </w:p>
        </w:tc>
      </w:tr>
    </w:tbl>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spacing w:after="0"/>
        <w:jc w:val="both"/>
        <w:rPr>
          <w:rFonts w:ascii="Times New Roman" w:eastAsia="Times New Roman" w:hAnsi="Times New Roman" w:cs="Times New Roman"/>
          <w:b/>
          <w:sz w:val="24"/>
          <w:szCs w:val="24"/>
          <w:lang w:eastAsia="ru-RU"/>
        </w:rPr>
      </w:pPr>
    </w:p>
    <w:p w:rsidR="0080267A" w:rsidRPr="0080267A" w:rsidRDefault="0080267A" w:rsidP="0080267A">
      <w:pPr>
        <w:spacing w:after="0"/>
        <w:jc w:val="center"/>
        <w:rPr>
          <w:rFonts w:ascii="Times New Roman" w:eastAsia="Times New Roman" w:hAnsi="Times New Roman" w:cs="Times New Roman"/>
          <w:b/>
          <w:sz w:val="24"/>
          <w:szCs w:val="24"/>
          <w:lang w:eastAsia="ru-RU"/>
        </w:rPr>
      </w:pPr>
      <w:r w:rsidRPr="0080267A">
        <w:rPr>
          <w:rFonts w:ascii="Times New Roman" w:eastAsia="Times New Roman" w:hAnsi="Times New Roman" w:cs="Times New Roman"/>
          <w:b/>
          <w:sz w:val="24"/>
          <w:szCs w:val="24"/>
          <w:lang w:eastAsia="ru-RU"/>
        </w:rPr>
        <w:t>Расписание  ООД</w:t>
      </w:r>
    </w:p>
    <w:tbl>
      <w:tblPr>
        <w:tblStyle w:val="1a"/>
        <w:tblpPr w:leftFromText="180" w:rightFromText="180" w:vertAnchor="text" w:tblpY="1"/>
        <w:tblOverlap w:val="never"/>
        <w:tblW w:w="5000" w:type="pct"/>
        <w:tblLook w:val="04A0"/>
      </w:tblPr>
      <w:tblGrid>
        <w:gridCol w:w="1788"/>
        <w:gridCol w:w="966"/>
        <w:gridCol w:w="1454"/>
        <w:gridCol w:w="966"/>
        <w:gridCol w:w="1848"/>
        <w:gridCol w:w="966"/>
        <w:gridCol w:w="1583"/>
      </w:tblGrid>
      <w:tr w:rsidR="0080267A" w:rsidRPr="0080267A" w:rsidTr="00985B86">
        <w:tc>
          <w:tcPr>
            <w:tcW w:w="862" w:type="pct"/>
            <w:tcBorders>
              <w:top w:val="single" w:sz="4" w:space="0" w:color="auto"/>
              <w:bottom w:val="single" w:sz="12" w:space="0" w:color="auto"/>
              <w:tr2bl w:val="single" w:sz="4" w:space="0" w:color="auto"/>
            </w:tcBorders>
          </w:tcPr>
          <w:p w:rsidR="0080267A" w:rsidRPr="0080267A" w:rsidRDefault="0080267A" w:rsidP="0080267A">
            <w:pPr>
              <w:rPr>
                <w:rFonts w:ascii="Times New Roman" w:hAnsi="Times New Roman" w:cs="Times New Roman"/>
                <w:sz w:val="20"/>
                <w:szCs w:val="20"/>
              </w:rPr>
            </w:pPr>
            <w:r w:rsidRPr="0080267A">
              <w:rPr>
                <w:rFonts w:ascii="Times New Roman" w:hAnsi="Times New Roman" w:cs="Times New Roman"/>
                <w:sz w:val="20"/>
                <w:szCs w:val="20"/>
              </w:rPr>
              <w:t>Дни недели</w:t>
            </w:r>
          </w:p>
        </w:tc>
        <w:tc>
          <w:tcPr>
            <w:tcW w:w="466" w:type="pct"/>
            <w:tcBorders>
              <w:bottom w:val="single" w:sz="12" w:space="0" w:color="auto"/>
            </w:tcBorders>
          </w:tcPr>
          <w:p w:rsidR="0080267A" w:rsidRPr="0080267A" w:rsidRDefault="0080267A" w:rsidP="0080267A">
            <w:pPr>
              <w:jc w:val="center"/>
              <w:rPr>
                <w:rFonts w:ascii="Times New Roman" w:hAnsi="Times New Roman" w:cs="Times New Roman"/>
                <w:sz w:val="28"/>
                <w:szCs w:val="28"/>
              </w:rPr>
            </w:pPr>
            <w:r w:rsidRPr="0080267A">
              <w:rPr>
                <w:rFonts w:ascii="Times New Roman" w:hAnsi="Times New Roman" w:cs="Times New Roman"/>
                <w:sz w:val="28"/>
                <w:szCs w:val="28"/>
              </w:rPr>
              <w:t>Время</w:t>
            </w:r>
          </w:p>
        </w:tc>
        <w:tc>
          <w:tcPr>
            <w:tcW w:w="842" w:type="pct"/>
            <w:tcBorders>
              <w:bottom w:val="single" w:sz="12" w:space="0" w:color="auto"/>
            </w:tcBorders>
          </w:tcPr>
          <w:p w:rsidR="0080267A" w:rsidRPr="0080267A" w:rsidRDefault="0080267A" w:rsidP="0080267A">
            <w:pPr>
              <w:jc w:val="center"/>
              <w:rPr>
                <w:rFonts w:ascii="Times New Roman" w:hAnsi="Times New Roman" w:cs="Times New Roman"/>
                <w:sz w:val="28"/>
                <w:szCs w:val="28"/>
              </w:rPr>
            </w:pPr>
            <w:r w:rsidRPr="0080267A">
              <w:rPr>
                <w:rFonts w:ascii="Times New Roman" w:hAnsi="Times New Roman" w:cs="Times New Roman"/>
                <w:sz w:val="28"/>
                <w:szCs w:val="28"/>
              </w:rPr>
              <w:t>Вторая гр. ранн. возраста</w:t>
            </w:r>
          </w:p>
        </w:tc>
        <w:tc>
          <w:tcPr>
            <w:tcW w:w="474" w:type="pct"/>
            <w:tcBorders>
              <w:bottom w:val="single" w:sz="12" w:space="0" w:color="auto"/>
            </w:tcBorders>
          </w:tcPr>
          <w:p w:rsidR="0080267A" w:rsidRPr="0080267A" w:rsidRDefault="0080267A" w:rsidP="0080267A">
            <w:pPr>
              <w:jc w:val="center"/>
              <w:rPr>
                <w:rFonts w:ascii="Times New Roman" w:hAnsi="Times New Roman" w:cs="Times New Roman"/>
                <w:sz w:val="28"/>
                <w:szCs w:val="28"/>
              </w:rPr>
            </w:pPr>
            <w:r w:rsidRPr="0080267A">
              <w:rPr>
                <w:rFonts w:ascii="Times New Roman" w:hAnsi="Times New Roman" w:cs="Times New Roman"/>
                <w:sz w:val="28"/>
                <w:szCs w:val="28"/>
              </w:rPr>
              <w:t>Время</w:t>
            </w:r>
          </w:p>
        </w:tc>
        <w:tc>
          <w:tcPr>
            <w:tcW w:w="746" w:type="pct"/>
            <w:tcBorders>
              <w:bottom w:val="single" w:sz="12" w:space="0" w:color="auto"/>
            </w:tcBorders>
          </w:tcPr>
          <w:p w:rsidR="0080267A" w:rsidRPr="0080267A" w:rsidRDefault="0080267A" w:rsidP="0080267A">
            <w:pPr>
              <w:jc w:val="center"/>
              <w:rPr>
                <w:rFonts w:ascii="Times New Roman" w:hAnsi="Times New Roman" w:cs="Times New Roman"/>
                <w:sz w:val="28"/>
                <w:szCs w:val="28"/>
              </w:rPr>
            </w:pPr>
            <w:r w:rsidRPr="0080267A">
              <w:rPr>
                <w:rFonts w:ascii="Times New Roman" w:hAnsi="Times New Roman" w:cs="Times New Roman"/>
                <w:sz w:val="28"/>
                <w:szCs w:val="28"/>
              </w:rPr>
              <w:t>Старшая группа</w:t>
            </w:r>
          </w:p>
        </w:tc>
        <w:tc>
          <w:tcPr>
            <w:tcW w:w="542"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Время</w:t>
            </w:r>
          </w:p>
        </w:tc>
        <w:tc>
          <w:tcPr>
            <w:tcW w:w="1068" w:type="pct"/>
            <w:tcBorders>
              <w:bottom w:val="single" w:sz="12" w:space="0" w:color="auto"/>
            </w:tcBorders>
          </w:tcPr>
          <w:p w:rsidR="0080267A" w:rsidRPr="0080267A" w:rsidRDefault="0080267A" w:rsidP="0080267A">
            <w:pPr>
              <w:jc w:val="center"/>
              <w:rPr>
                <w:rFonts w:ascii="Times New Roman" w:hAnsi="Times New Roman" w:cs="Times New Roman"/>
                <w:sz w:val="28"/>
                <w:szCs w:val="28"/>
              </w:rPr>
            </w:pPr>
            <w:r w:rsidRPr="0080267A">
              <w:rPr>
                <w:rFonts w:ascii="Times New Roman" w:hAnsi="Times New Roman" w:cs="Times New Roman"/>
                <w:sz w:val="28"/>
                <w:szCs w:val="28"/>
              </w:rPr>
              <w:t>Подготов. группа</w:t>
            </w:r>
          </w:p>
        </w:tc>
      </w:tr>
      <w:tr w:rsidR="0080267A" w:rsidRPr="0080267A" w:rsidTr="00985B86">
        <w:trPr>
          <w:trHeight w:val="629"/>
        </w:trPr>
        <w:tc>
          <w:tcPr>
            <w:tcW w:w="862" w:type="pct"/>
            <w:vMerge w:val="restar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Понедельник</w:t>
            </w:r>
          </w:p>
        </w:tc>
        <w:tc>
          <w:tcPr>
            <w:tcW w:w="466" w:type="pct"/>
            <w:tcBorders>
              <w:top w:val="single" w:sz="12" w:space="0" w:color="auto"/>
              <w:bottom w:val="single" w:sz="4"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9.00-9.15</w:t>
            </w:r>
          </w:p>
        </w:tc>
        <w:tc>
          <w:tcPr>
            <w:tcW w:w="842" w:type="pct"/>
            <w:tcBorders>
              <w:top w:val="single" w:sz="12" w:space="0" w:color="auto"/>
              <w:bottom w:val="single" w:sz="4" w:space="0" w:color="auto"/>
            </w:tcBorders>
          </w:tcPr>
          <w:p w:rsidR="0080267A" w:rsidRPr="0080267A" w:rsidRDefault="0080267A" w:rsidP="0080267A">
            <w:pPr>
              <w:jc w:val="both"/>
              <w:rPr>
                <w:rFonts w:ascii="Times New Roman" w:hAnsi="Times New Roman" w:cs="Times New Roman"/>
                <w:sz w:val="28"/>
                <w:szCs w:val="28"/>
              </w:rPr>
            </w:pPr>
            <w:r w:rsidRPr="0080267A">
              <w:rPr>
                <w:rFonts w:ascii="Times New Roman" w:hAnsi="Times New Roman" w:cs="Times New Roman"/>
                <w:sz w:val="28"/>
                <w:szCs w:val="28"/>
              </w:rPr>
              <w:t>Физ-ра</w:t>
            </w:r>
          </w:p>
        </w:tc>
        <w:tc>
          <w:tcPr>
            <w:tcW w:w="474" w:type="pct"/>
            <w:tcBorders>
              <w:top w:val="single" w:sz="12" w:space="0" w:color="auto"/>
              <w:bottom w:val="single" w:sz="4" w:space="0" w:color="auto"/>
            </w:tcBorders>
          </w:tcPr>
          <w:p w:rsidR="0080267A" w:rsidRPr="0080267A" w:rsidRDefault="0080267A" w:rsidP="0080267A">
            <w:pPr>
              <w:rPr>
                <w:rFonts w:ascii="Times New Roman" w:hAnsi="Times New Roman" w:cs="Times New Roman"/>
                <w:sz w:val="28"/>
                <w:szCs w:val="28"/>
              </w:rPr>
            </w:pPr>
          </w:p>
          <w:p w:rsidR="0080267A" w:rsidRPr="0080267A" w:rsidRDefault="0080267A" w:rsidP="0080267A">
            <w:pPr>
              <w:rPr>
                <w:rFonts w:ascii="Times New Roman" w:hAnsi="Times New Roman" w:cs="Times New Roman"/>
                <w:sz w:val="28"/>
                <w:szCs w:val="28"/>
              </w:rPr>
            </w:pPr>
          </w:p>
          <w:p w:rsidR="0080267A" w:rsidRPr="0080267A" w:rsidRDefault="0080267A" w:rsidP="0080267A">
            <w:pPr>
              <w:rPr>
                <w:rFonts w:ascii="Times New Roman" w:hAnsi="Times New Roman" w:cs="Times New Roman"/>
                <w:sz w:val="28"/>
                <w:szCs w:val="28"/>
              </w:rPr>
            </w:pPr>
          </w:p>
        </w:tc>
        <w:tc>
          <w:tcPr>
            <w:tcW w:w="746" w:type="pct"/>
            <w:tcBorders>
              <w:top w:val="single" w:sz="12" w:space="0" w:color="auto"/>
              <w:bottom w:val="single" w:sz="4" w:space="0" w:color="auto"/>
            </w:tcBorders>
          </w:tcPr>
          <w:p w:rsidR="0080267A" w:rsidRPr="0080267A" w:rsidRDefault="0080267A" w:rsidP="0080267A">
            <w:pPr>
              <w:rPr>
                <w:rFonts w:ascii="Times New Roman" w:hAnsi="Times New Roman" w:cs="Times New Roman"/>
                <w:sz w:val="28"/>
                <w:szCs w:val="28"/>
              </w:rPr>
            </w:pPr>
          </w:p>
        </w:tc>
        <w:tc>
          <w:tcPr>
            <w:tcW w:w="542" w:type="pct"/>
            <w:tcBorders>
              <w:top w:val="single" w:sz="12" w:space="0" w:color="auto"/>
              <w:bottom w:val="single" w:sz="4"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9.00-9.25</w:t>
            </w:r>
          </w:p>
        </w:tc>
        <w:tc>
          <w:tcPr>
            <w:tcW w:w="1068" w:type="pct"/>
            <w:tcBorders>
              <w:top w:val="single" w:sz="12" w:space="0" w:color="auto"/>
              <w:bottom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ФЭМП</w:t>
            </w:r>
          </w:p>
        </w:tc>
      </w:tr>
      <w:tr w:rsidR="0080267A" w:rsidRPr="0080267A" w:rsidTr="00985B86">
        <w:trPr>
          <w:trHeight w:val="771"/>
        </w:trPr>
        <w:tc>
          <w:tcPr>
            <w:tcW w:w="862" w:type="pct"/>
            <w:vMerge/>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top w:val="single" w:sz="4" w:space="0" w:color="auto"/>
            </w:tcBorders>
          </w:tcPr>
          <w:p w:rsidR="0080267A" w:rsidRPr="0080267A" w:rsidRDefault="0080267A" w:rsidP="0080267A">
            <w:pPr>
              <w:rPr>
                <w:rFonts w:ascii="Times New Roman" w:hAnsi="Times New Roman" w:cs="Times New Roman"/>
                <w:sz w:val="24"/>
              </w:rPr>
            </w:pPr>
          </w:p>
        </w:tc>
        <w:tc>
          <w:tcPr>
            <w:tcW w:w="842" w:type="pct"/>
            <w:tcBorders>
              <w:top w:val="single" w:sz="4" w:space="0" w:color="auto"/>
            </w:tcBorders>
          </w:tcPr>
          <w:p w:rsidR="0080267A" w:rsidRPr="0080267A" w:rsidRDefault="0080267A" w:rsidP="0080267A">
            <w:pPr>
              <w:jc w:val="both"/>
              <w:rPr>
                <w:rFonts w:ascii="Times New Roman" w:hAnsi="Times New Roman" w:cs="Times New Roman"/>
                <w:sz w:val="28"/>
                <w:szCs w:val="28"/>
              </w:rPr>
            </w:pPr>
          </w:p>
        </w:tc>
        <w:tc>
          <w:tcPr>
            <w:tcW w:w="474" w:type="pct"/>
            <w:tcBorders>
              <w:top w:val="single" w:sz="4" w:space="0" w:color="auto"/>
            </w:tcBorders>
          </w:tcPr>
          <w:p w:rsidR="0080267A" w:rsidRPr="0080267A" w:rsidRDefault="0080267A" w:rsidP="0080267A">
            <w:pPr>
              <w:rPr>
                <w:rFonts w:ascii="Times New Roman" w:hAnsi="Times New Roman" w:cs="Times New Roman"/>
                <w:szCs w:val="28"/>
              </w:rPr>
            </w:pPr>
            <w:r w:rsidRPr="0080267A">
              <w:rPr>
                <w:rFonts w:ascii="Times New Roman" w:hAnsi="Times New Roman" w:cs="Times New Roman"/>
                <w:szCs w:val="28"/>
              </w:rPr>
              <w:t>9.35-10.00</w:t>
            </w:r>
          </w:p>
        </w:tc>
        <w:tc>
          <w:tcPr>
            <w:tcW w:w="746" w:type="pct"/>
            <w:tcBorders>
              <w:top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Физ-ра</w:t>
            </w:r>
          </w:p>
        </w:tc>
        <w:tc>
          <w:tcPr>
            <w:tcW w:w="542" w:type="pct"/>
            <w:tcBorders>
              <w:top w:val="single" w:sz="4"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9.35-10.00</w:t>
            </w:r>
          </w:p>
        </w:tc>
        <w:tc>
          <w:tcPr>
            <w:tcW w:w="1068" w:type="pct"/>
            <w:tcBorders>
              <w:top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Физ-ра</w:t>
            </w:r>
          </w:p>
        </w:tc>
      </w:tr>
      <w:tr w:rsidR="0080267A" w:rsidRPr="0080267A" w:rsidTr="00985B86">
        <w:tc>
          <w:tcPr>
            <w:tcW w:w="862" w:type="pct"/>
            <w:vMerge/>
          </w:tcPr>
          <w:p w:rsidR="0080267A" w:rsidRPr="0080267A" w:rsidRDefault="0080267A" w:rsidP="0080267A">
            <w:pPr>
              <w:rPr>
                <w:rFonts w:ascii="Times New Roman" w:hAnsi="Times New Roman" w:cs="Times New Roman"/>
                <w:sz w:val="28"/>
                <w:szCs w:val="28"/>
              </w:rPr>
            </w:pPr>
          </w:p>
        </w:tc>
        <w:tc>
          <w:tcPr>
            <w:tcW w:w="466"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9.30-9.45</w:t>
            </w:r>
          </w:p>
        </w:tc>
        <w:tc>
          <w:tcPr>
            <w:tcW w:w="842" w:type="pct"/>
          </w:tcPr>
          <w:p w:rsidR="0080267A" w:rsidRPr="0080267A" w:rsidRDefault="0080267A" w:rsidP="0080267A">
            <w:pPr>
              <w:jc w:val="both"/>
              <w:rPr>
                <w:rFonts w:ascii="Times New Roman" w:hAnsi="Times New Roman" w:cs="Times New Roman"/>
                <w:sz w:val="28"/>
                <w:szCs w:val="28"/>
              </w:rPr>
            </w:pPr>
            <w:r w:rsidRPr="0080267A">
              <w:rPr>
                <w:rFonts w:ascii="Times New Roman" w:hAnsi="Times New Roman" w:cs="Times New Roman"/>
                <w:sz w:val="28"/>
                <w:szCs w:val="28"/>
              </w:rPr>
              <w:t>Развитие</w:t>
            </w:r>
          </w:p>
          <w:p w:rsidR="0080267A" w:rsidRPr="0080267A" w:rsidRDefault="0080267A" w:rsidP="0080267A">
            <w:pPr>
              <w:jc w:val="both"/>
              <w:rPr>
                <w:rFonts w:ascii="Times New Roman" w:hAnsi="Times New Roman" w:cs="Times New Roman"/>
                <w:sz w:val="28"/>
                <w:szCs w:val="28"/>
              </w:rPr>
            </w:pPr>
            <w:r w:rsidRPr="0080267A">
              <w:rPr>
                <w:rFonts w:ascii="Times New Roman" w:hAnsi="Times New Roman" w:cs="Times New Roman"/>
                <w:sz w:val="28"/>
                <w:szCs w:val="28"/>
              </w:rPr>
              <w:t>речи</w:t>
            </w:r>
          </w:p>
        </w:tc>
        <w:tc>
          <w:tcPr>
            <w:tcW w:w="474" w:type="pct"/>
          </w:tcPr>
          <w:p w:rsidR="0080267A" w:rsidRPr="0080267A" w:rsidRDefault="0080267A" w:rsidP="0080267A">
            <w:pPr>
              <w:rPr>
                <w:rFonts w:ascii="Times New Roman" w:hAnsi="Times New Roman" w:cs="Times New Roman"/>
                <w:szCs w:val="28"/>
              </w:rPr>
            </w:pPr>
            <w:r w:rsidRPr="0080267A">
              <w:rPr>
                <w:rFonts w:ascii="Times New Roman" w:hAnsi="Times New Roman" w:cs="Times New Roman"/>
                <w:szCs w:val="28"/>
              </w:rPr>
              <w:t>10.25-10.55</w:t>
            </w:r>
          </w:p>
        </w:tc>
        <w:tc>
          <w:tcPr>
            <w:tcW w:w="746"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ФЭМП</w:t>
            </w:r>
          </w:p>
        </w:tc>
        <w:tc>
          <w:tcPr>
            <w:tcW w:w="542" w:type="pct"/>
          </w:tcPr>
          <w:p w:rsidR="0080267A" w:rsidRPr="0080267A" w:rsidRDefault="0080267A" w:rsidP="0080267A">
            <w:pPr>
              <w:rPr>
                <w:rFonts w:ascii="Times New Roman" w:hAnsi="Times New Roman" w:cs="Times New Roman"/>
                <w:sz w:val="24"/>
                <w:szCs w:val="24"/>
              </w:rPr>
            </w:pPr>
          </w:p>
        </w:tc>
        <w:tc>
          <w:tcPr>
            <w:tcW w:w="1068" w:type="pct"/>
          </w:tcPr>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vMerge/>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Cs w:val="28"/>
              </w:rPr>
            </w:pPr>
            <w:r w:rsidRPr="0080267A">
              <w:rPr>
                <w:rFonts w:ascii="Times New Roman" w:hAnsi="Times New Roman" w:cs="Times New Roman"/>
                <w:szCs w:val="28"/>
              </w:rPr>
              <w:t>15.40-16.10</w:t>
            </w:r>
          </w:p>
        </w:tc>
        <w:tc>
          <w:tcPr>
            <w:tcW w:w="746"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Рисование</w:t>
            </w:r>
          </w:p>
        </w:tc>
        <w:tc>
          <w:tcPr>
            <w:tcW w:w="542" w:type="pct"/>
            <w:tcBorders>
              <w:bottom w:val="single" w:sz="12" w:space="0" w:color="auto"/>
            </w:tcBorders>
          </w:tcPr>
          <w:p w:rsidR="0080267A" w:rsidRPr="0080267A" w:rsidRDefault="0080267A" w:rsidP="0080267A">
            <w:pPr>
              <w:rPr>
                <w:rFonts w:ascii="Times New Roman" w:hAnsi="Times New Roman" w:cs="Times New Roman"/>
                <w:sz w:val="24"/>
                <w:szCs w:val="24"/>
              </w:rPr>
            </w:pP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vMerge w:val="restar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Вторник</w:t>
            </w:r>
          </w:p>
        </w:tc>
        <w:tc>
          <w:tcPr>
            <w:tcW w:w="466"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10.25-10.40</w:t>
            </w:r>
          </w:p>
        </w:tc>
        <w:tc>
          <w:tcPr>
            <w:tcW w:w="842"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Рисование</w:t>
            </w:r>
          </w:p>
        </w:tc>
        <w:tc>
          <w:tcPr>
            <w:tcW w:w="474" w:type="pct"/>
            <w:tcBorders>
              <w:top w:val="single" w:sz="12" w:space="0" w:color="auto"/>
            </w:tcBorders>
          </w:tcPr>
          <w:p w:rsidR="0080267A" w:rsidRPr="0080267A" w:rsidRDefault="0080267A" w:rsidP="0080267A">
            <w:pPr>
              <w:rPr>
                <w:rFonts w:ascii="Times New Roman" w:hAnsi="Times New Roman" w:cs="Times New Roman"/>
                <w:szCs w:val="28"/>
              </w:rPr>
            </w:pPr>
            <w:r w:rsidRPr="0080267A">
              <w:rPr>
                <w:rFonts w:ascii="Times New Roman" w:hAnsi="Times New Roman" w:cs="Times New Roman"/>
                <w:szCs w:val="28"/>
              </w:rPr>
              <w:t>9.00-9.25</w:t>
            </w:r>
          </w:p>
        </w:tc>
        <w:tc>
          <w:tcPr>
            <w:tcW w:w="746"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Лепка</w:t>
            </w:r>
          </w:p>
          <w:p w:rsidR="0080267A" w:rsidRPr="0080267A" w:rsidRDefault="0080267A" w:rsidP="0080267A">
            <w:pPr>
              <w:rPr>
                <w:rFonts w:ascii="Times New Roman" w:hAnsi="Times New Roman" w:cs="Times New Roman"/>
                <w:sz w:val="28"/>
                <w:szCs w:val="28"/>
                <w:lang w:val="en-US"/>
              </w:rPr>
            </w:pPr>
            <w:r w:rsidRPr="0080267A">
              <w:rPr>
                <w:rFonts w:ascii="Times New Roman" w:hAnsi="Times New Roman" w:cs="Times New Roman"/>
                <w:sz w:val="28"/>
                <w:szCs w:val="28"/>
              </w:rPr>
              <w:t>(Аппл.)</w:t>
            </w:r>
          </w:p>
        </w:tc>
        <w:tc>
          <w:tcPr>
            <w:tcW w:w="542" w:type="pct"/>
            <w:tcBorders>
              <w:top w:val="single" w:sz="12" w:space="0" w:color="auto"/>
            </w:tcBorders>
          </w:tcPr>
          <w:p w:rsidR="0080267A" w:rsidRPr="0080267A" w:rsidRDefault="0080267A" w:rsidP="0080267A">
            <w:pPr>
              <w:rPr>
                <w:rFonts w:ascii="Times New Roman" w:hAnsi="Times New Roman" w:cs="Times New Roman"/>
                <w:sz w:val="24"/>
                <w:szCs w:val="24"/>
              </w:rPr>
            </w:pPr>
          </w:p>
        </w:tc>
        <w:tc>
          <w:tcPr>
            <w:tcW w:w="1068" w:type="pct"/>
            <w:tcBorders>
              <w:top w:val="single" w:sz="12" w:space="0" w:color="auto"/>
            </w:tcBorders>
          </w:tcPr>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vMerge/>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top w:val="single" w:sz="12" w:space="0" w:color="auto"/>
            </w:tcBorders>
          </w:tcPr>
          <w:p w:rsidR="0080267A" w:rsidRPr="0080267A" w:rsidRDefault="0080267A" w:rsidP="0080267A">
            <w:pPr>
              <w:rPr>
                <w:rFonts w:ascii="Times New Roman" w:hAnsi="Times New Roman" w:cs="Times New Roman"/>
                <w:sz w:val="24"/>
              </w:rPr>
            </w:pPr>
          </w:p>
        </w:tc>
        <w:tc>
          <w:tcPr>
            <w:tcW w:w="842" w:type="pct"/>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746" w:type="pct"/>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542" w:type="pct"/>
            <w:tcBorders>
              <w:top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9.35 -10.00</w:t>
            </w:r>
          </w:p>
        </w:tc>
        <w:tc>
          <w:tcPr>
            <w:tcW w:w="1068"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 xml:space="preserve">Лепка </w:t>
            </w:r>
          </w:p>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(аппликац.)</w:t>
            </w:r>
          </w:p>
        </w:tc>
      </w:tr>
      <w:tr w:rsidR="0080267A" w:rsidRPr="0080267A" w:rsidTr="00985B86">
        <w:trPr>
          <w:trHeight w:val="712"/>
        </w:trPr>
        <w:tc>
          <w:tcPr>
            <w:tcW w:w="862" w:type="pct"/>
            <w:vMerge/>
          </w:tcPr>
          <w:p w:rsidR="0080267A" w:rsidRPr="0080267A" w:rsidRDefault="0080267A" w:rsidP="0080267A">
            <w:pPr>
              <w:rPr>
                <w:rFonts w:ascii="Times New Roman" w:hAnsi="Times New Roman" w:cs="Times New Roman"/>
                <w:sz w:val="28"/>
                <w:szCs w:val="28"/>
              </w:rPr>
            </w:pPr>
          </w:p>
        </w:tc>
        <w:tc>
          <w:tcPr>
            <w:tcW w:w="466" w:type="pct"/>
            <w:tcBorders>
              <w:bottom w:val="single" w:sz="4"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11.00-12.00</w:t>
            </w:r>
          </w:p>
        </w:tc>
        <w:tc>
          <w:tcPr>
            <w:tcW w:w="3672" w:type="pct"/>
            <w:gridSpan w:val="5"/>
            <w:tcBorders>
              <w:bottom w:val="single" w:sz="4"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 xml:space="preserve"> Физическая культура на улице (во время прогулки)</w:t>
            </w:r>
          </w:p>
          <w:p w:rsidR="0080267A" w:rsidRPr="0080267A" w:rsidRDefault="0080267A" w:rsidP="0080267A">
            <w:pPr>
              <w:rPr>
                <w:rFonts w:ascii="Times New Roman" w:hAnsi="Times New Roman" w:cs="Times New Roman"/>
                <w:sz w:val="24"/>
                <w:szCs w:val="24"/>
              </w:rPr>
            </w:pPr>
          </w:p>
        </w:tc>
      </w:tr>
      <w:tr w:rsidR="0080267A" w:rsidRPr="0080267A" w:rsidTr="00985B86">
        <w:trPr>
          <w:trHeight w:val="698"/>
        </w:trPr>
        <w:tc>
          <w:tcPr>
            <w:tcW w:w="862" w:type="pct"/>
            <w:vMerge/>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top w:val="single" w:sz="4" w:space="0" w:color="auto"/>
              <w:bottom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15.40-15.55</w:t>
            </w:r>
          </w:p>
        </w:tc>
        <w:tc>
          <w:tcPr>
            <w:tcW w:w="842" w:type="pct"/>
            <w:tcBorders>
              <w:top w:val="single" w:sz="4" w:space="0" w:color="auto"/>
              <w:bottom w:val="single" w:sz="12" w:space="0" w:color="auto"/>
              <w:right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p w:rsidR="0080267A" w:rsidRPr="0080267A" w:rsidRDefault="0080267A" w:rsidP="0080267A">
            <w:pPr>
              <w:rPr>
                <w:rFonts w:ascii="Times New Roman" w:hAnsi="Times New Roman" w:cs="Times New Roman"/>
                <w:sz w:val="28"/>
                <w:szCs w:val="28"/>
              </w:rPr>
            </w:pPr>
          </w:p>
        </w:tc>
        <w:tc>
          <w:tcPr>
            <w:tcW w:w="474" w:type="pct"/>
            <w:tcBorders>
              <w:top w:val="single" w:sz="4" w:space="0" w:color="auto"/>
              <w:left w:val="single" w:sz="4" w:space="0" w:color="auto"/>
              <w:bottom w:val="single" w:sz="12" w:space="0" w:color="auto"/>
              <w:right w:val="single" w:sz="4"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15.40-16.05</w:t>
            </w:r>
          </w:p>
          <w:p w:rsidR="0080267A" w:rsidRPr="0080267A" w:rsidRDefault="0080267A" w:rsidP="0080267A">
            <w:pPr>
              <w:rPr>
                <w:rFonts w:ascii="Times New Roman" w:hAnsi="Times New Roman" w:cs="Times New Roman"/>
                <w:sz w:val="24"/>
              </w:rPr>
            </w:pPr>
          </w:p>
        </w:tc>
        <w:tc>
          <w:tcPr>
            <w:tcW w:w="733" w:type="pct"/>
            <w:tcBorders>
              <w:top w:val="single" w:sz="4" w:space="0" w:color="auto"/>
              <w:left w:val="single" w:sz="4" w:space="0" w:color="auto"/>
              <w:bottom w:val="single" w:sz="12" w:space="0" w:color="auto"/>
              <w:right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ФЦКМ</w:t>
            </w:r>
          </w:p>
          <w:p w:rsidR="0080267A" w:rsidRPr="0080267A" w:rsidRDefault="0080267A" w:rsidP="0080267A">
            <w:pPr>
              <w:rPr>
                <w:rFonts w:ascii="Times New Roman" w:hAnsi="Times New Roman" w:cs="Times New Roman"/>
                <w:sz w:val="28"/>
                <w:szCs w:val="28"/>
              </w:rPr>
            </w:pPr>
          </w:p>
          <w:p w:rsidR="0080267A" w:rsidRPr="0080267A" w:rsidRDefault="0080267A" w:rsidP="0080267A">
            <w:pPr>
              <w:rPr>
                <w:rFonts w:ascii="Times New Roman" w:hAnsi="Times New Roman" w:cs="Times New Roman"/>
                <w:sz w:val="28"/>
                <w:szCs w:val="28"/>
              </w:rPr>
            </w:pPr>
          </w:p>
        </w:tc>
        <w:tc>
          <w:tcPr>
            <w:tcW w:w="555" w:type="pct"/>
            <w:tcBorders>
              <w:top w:val="single" w:sz="4" w:space="0" w:color="auto"/>
              <w:left w:val="single" w:sz="4" w:space="0" w:color="auto"/>
              <w:bottom w:val="single" w:sz="12" w:space="0" w:color="auto"/>
              <w:right w:val="single" w:sz="4"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15.40-16.05</w:t>
            </w:r>
          </w:p>
          <w:p w:rsidR="0080267A" w:rsidRPr="0080267A" w:rsidRDefault="0080267A" w:rsidP="0080267A">
            <w:pPr>
              <w:rPr>
                <w:rFonts w:ascii="Times New Roman" w:hAnsi="Times New Roman" w:cs="Times New Roman"/>
                <w:sz w:val="24"/>
                <w:szCs w:val="24"/>
              </w:rPr>
            </w:pPr>
          </w:p>
          <w:p w:rsidR="0080267A" w:rsidRPr="0080267A" w:rsidRDefault="0080267A" w:rsidP="0080267A">
            <w:pPr>
              <w:rPr>
                <w:rFonts w:ascii="Times New Roman" w:hAnsi="Times New Roman" w:cs="Times New Roman"/>
                <w:sz w:val="24"/>
                <w:szCs w:val="24"/>
              </w:rPr>
            </w:pPr>
          </w:p>
        </w:tc>
        <w:tc>
          <w:tcPr>
            <w:tcW w:w="1068" w:type="pct"/>
            <w:tcBorders>
              <w:top w:val="single" w:sz="4" w:space="0" w:color="auto"/>
              <w:left w:val="single" w:sz="4" w:space="0" w:color="auto"/>
              <w:bottom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ФЦКМ</w:t>
            </w:r>
          </w:p>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vMerge w:val="restar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Среда</w:t>
            </w:r>
          </w:p>
        </w:tc>
        <w:tc>
          <w:tcPr>
            <w:tcW w:w="466"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9.00-9.15</w:t>
            </w:r>
          </w:p>
        </w:tc>
        <w:tc>
          <w:tcPr>
            <w:tcW w:w="842"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Окр.мир</w:t>
            </w:r>
          </w:p>
        </w:tc>
        <w:tc>
          <w:tcPr>
            <w:tcW w:w="474"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9.00-9.25</w:t>
            </w:r>
          </w:p>
        </w:tc>
        <w:tc>
          <w:tcPr>
            <w:tcW w:w="733"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tc>
        <w:tc>
          <w:tcPr>
            <w:tcW w:w="555" w:type="pct"/>
            <w:tcBorders>
              <w:top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9.00-9.25</w:t>
            </w:r>
          </w:p>
        </w:tc>
        <w:tc>
          <w:tcPr>
            <w:tcW w:w="1068" w:type="pct"/>
            <w:tcBorders>
              <w:top w:val="single" w:sz="4"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tc>
      </w:tr>
      <w:tr w:rsidR="0080267A" w:rsidRPr="0080267A" w:rsidTr="00985B86">
        <w:tc>
          <w:tcPr>
            <w:tcW w:w="862" w:type="pct"/>
            <w:vMerge/>
          </w:tcPr>
          <w:p w:rsidR="0080267A" w:rsidRPr="0080267A" w:rsidRDefault="0080267A" w:rsidP="0080267A">
            <w:pPr>
              <w:rPr>
                <w:rFonts w:ascii="Times New Roman" w:hAnsi="Times New Roman" w:cs="Times New Roman"/>
                <w:sz w:val="28"/>
                <w:szCs w:val="28"/>
              </w:rPr>
            </w:pPr>
          </w:p>
        </w:tc>
        <w:tc>
          <w:tcPr>
            <w:tcW w:w="466"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9.30-9.45</w:t>
            </w:r>
          </w:p>
        </w:tc>
        <w:tc>
          <w:tcPr>
            <w:tcW w:w="842"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tc>
        <w:tc>
          <w:tcPr>
            <w:tcW w:w="474"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9.35-10.00</w:t>
            </w:r>
          </w:p>
        </w:tc>
        <w:tc>
          <w:tcPr>
            <w:tcW w:w="733"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Ознакомлен.с природой</w:t>
            </w:r>
          </w:p>
        </w:tc>
        <w:tc>
          <w:tcPr>
            <w:tcW w:w="555" w:type="pct"/>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9.35-10.00</w:t>
            </w:r>
          </w:p>
        </w:tc>
        <w:tc>
          <w:tcPr>
            <w:tcW w:w="1068"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Ознакомл.  с природой</w:t>
            </w:r>
          </w:p>
        </w:tc>
      </w:tr>
      <w:tr w:rsidR="0080267A" w:rsidRPr="0080267A" w:rsidTr="00985B86">
        <w:tc>
          <w:tcPr>
            <w:tcW w:w="862" w:type="pct"/>
            <w:vMerge/>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10.30-11.00</w:t>
            </w:r>
          </w:p>
        </w:tc>
        <w:tc>
          <w:tcPr>
            <w:tcW w:w="733"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Развитие</w:t>
            </w:r>
          </w:p>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речи</w:t>
            </w:r>
          </w:p>
        </w:tc>
        <w:tc>
          <w:tcPr>
            <w:tcW w:w="555" w:type="pct"/>
            <w:tcBorders>
              <w:bottom w:val="single" w:sz="12" w:space="0" w:color="auto"/>
            </w:tcBorders>
          </w:tcPr>
          <w:p w:rsidR="0080267A" w:rsidRPr="0080267A" w:rsidRDefault="0080267A" w:rsidP="0080267A">
            <w:pPr>
              <w:rPr>
                <w:rFonts w:ascii="Times New Roman" w:hAnsi="Times New Roman" w:cs="Times New Roman"/>
                <w:sz w:val="24"/>
                <w:szCs w:val="24"/>
              </w:rPr>
            </w:pP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 w:val="24"/>
              </w:rPr>
            </w:pPr>
          </w:p>
        </w:tc>
        <w:tc>
          <w:tcPr>
            <w:tcW w:w="733"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555" w:type="pct"/>
            <w:tcBorders>
              <w:bottom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15.40-16.10</w:t>
            </w: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Развитие</w:t>
            </w:r>
          </w:p>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речи</w:t>
            </w:r>
          </w:p>
        </w:tc>
      </w:tr>
      <w:tr w:rsidR="0080267A" w:rsidRPr="0080267A" w:rsidTr="00985B86">
        <w:tc>
          <w:tcPr>
            <w:tcW w:w="862" w:type="pct"/>
            <w:vMerge w:val="restar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Четверг</w:t>
            </w:r>
          </w:p>
        </w:tc>
        <w:tc>
          <w:tcPr>
            <w:tcW w:w="466"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9.40-9.55</w:t>
            </w:r>
          </w:p>
        </w:tc>
        <w:tc>
          <w:tcPr>
            <w:tcW w:w="842"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Чтение худ.лит.</w:t>
            </w:r>
          </w:p>
        </w:tc>
        <w:tc>
          <w:tcPr>
            <w:tcW w:w="474" w:type="pct"/>
            <w:tcBorders>
              <w:top w:val="single" w:sz="12" w:space="0" w:color="auto"/>
            </w:tcBorders>
          </w:tcPr>
          <w:p w:rsidR="0080267A" w:rsidRPr="0080267A" w:rsidRDefault="0080267A" w:rsidP="0080267A">
            <w:pPr>
              <w:rPr>
                <w:rFonts w:ascii="Times New Roman" w:hAnsi="Times New Roman" w:cs="Times New Roman"/>
                <w:sz w:val="24"/>
              </w:rPr>
            </w:pPr>
          </w:p>
        </w:tc>
        <w:tc>
          <w:tcPr>
            <w:tcW w:w="733" w:type="pct"/>
            <w:tcBorders>
              <w:top w:val="single" w:sz="12" w:space="0" w:color="auto"/>
            </w:tcBorders>
          </w:tcPr>
          <w:p w:rsidR="0080267A" w:rsidRPr="0080267A" w:rsidRDefault="0080267A" w:rsidP="0080267A">
            <w:pPr>
              <w:rPr>
                <w:rFonts w:ascii="Times New Roman" w:hAnsi="Times New Roman" w:cs="Times New Roman"/>
                <w:sz w:val="28"/>
                <w:szCs w:val="28"/>
              </w:rPr>
            </w:pPr>
          </w:p>
        </w:tc>
        <w:tc>
          <w:tcPr>
            <w:tcW w:w="555" w:type="pct"/>
            <w:tcBorders>
              <w:top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9.00-9.25</w:t>
            </w:r>
          </w:p>
        </w:tc>
        <w:tc>
          <w:tcPr>
            <w:tcW w:w="1068"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ФЭМП</w:t>
            </w:r>
          </w:p>
        </w:tc>
      </w:tr>
      <w:tr w:rsidR="0080267A" w:rsidRPr="0080267A" w:rsidTr="00985B86">
        <w:tc>
          <w:tcPr>
            <w:tcW w:w="862" w:type="pct"/>
            <w:vMerge/>
          </w:tcPr>
          <w:p w:rsidR="0080267A" w:rsidRPr="0080267A" w:rsidRDefault="0080267A" w:rsidP="0080267A">
            <w:pPr>
              <w:rPr>
                <w:rFonts w:ascii="Times New Roman" w:hAnsi="Times New Roman" w:cs="Times New Roman"/>
                <w:sz w:val="28"/>
                <w:szCs w:val="28"/>
              </w:rPr>
            </w:pPr>
          </w:p>
        </w:tc>
        <w:tc>
          <w:tcPr>
            <w:tcW w:w="466" w:type="pct"/>
          </w:tcPr>
          <w:p w:rsidR="0080267A" w:rsidRPr="0080267A" w:rsidRDefault="0080267A" w:rsidP="0080267A">
            <w:pPr>
              <w:rPr>
                <w:rFonts w:ascii="Times New Roman" w:hAnsi="Times New Roman" w:cs="Times New Roman"/>
                <w:sz w:val="24"/>
              </w:rPr>
            </w:pPr>
          </w:p>
        </w:tc>
        <w:tc>
          <w:tcPr>
            <w:tcW w:w="842" w:type="pct"/>
          </w:tcPr>
          <w:p w:rsidR="0080267A" w:rsidRPr="0080267A" w:rsidRDefault="0080267A" w:rsidP="0080267A">
            <w:pPr>
              <w:rPr>
                <w:rFonts w:ascii="Times New Roman" w:hAnsi="Times New Roman" w:cs="Times New Roman"/>
                <w:sz w:val="28"/>
                <w:szCs w:val="28"/>
              </w:rPr>
            </w:pPr>
          </w:p>
        </w:tc>
        <w:tc>
          <w:tcPr>
            <w:tcW w:w="474"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9.35-10.00</w:t>
            </w:r>
          </w:p>
        </w:tc>
        <w:tc>
          <w:tcPr>
            <w:tcW w:w="733"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tc>
        <w:tc>
          <w:tcPr>
            <w:tcW w:w="555" w:type="pct"/>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10.25-11.00</w:t>
            </w:r>
          </w:p>
        </w:tc>
        <w:tc>
          <w:tcPr>
            <w:tcW w:w="1068"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Музыка</w:t>
            </w:r>
          </w:p>
        </w:tc>
      </w:tr>
      <w:tr w:rsidR="0080267A" w:rsidRPr="0080267A" w:rsidTr="00985B86">
        <w:tc>
          <w:tcPr>
            <w:tcW w:w="862" w:type="pct"/>
            <w:vMerge/>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szCs w:val="28"/>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10.25-11.00</w:t>
            </w:r>
          </w:p>
        </w:tc>
        <w:tc>
          <w:tcPr>
            <w:tcW w:w="733" w:type="pct"/>
            <w:tcBorders>
              <w:bottom w:val="single" w:sz="12" w:space="0" w:color="auto"/>
            </w:tcBorders>
          </w:tcPr>
          <w:p w:rsidR="0080267A" w:rsidRPr="0080267A" w:rsidRDefault="0080267A" w:rsidP="0080267A">
            <w:pPr>
              <w:rPr>
                <w:rFonts w:ascii="Times New Roman" w:hAnsi="Times New Roman" w:cs="Times New Roman"/>
                <w:sz w:val="24"/>
                <w:szCs w:val="28"/>
              </w:rPr>
            </w:pPr>
            <w:r w:rsidRPr="0080267A">
              <w:rPr>
                <w:rFonts w:ascii="Times New Roman" w:hAnsi="Times New Roman" w:cs="Times New Roman"/>
                <w:sz w:val="24"/>
                <w:szCs w:val="28"/>
              </w:rPr>
              <w:t>Рисование</w:t>
            </w:r>
          </w:p>
        </w:tc>
        <w:tc>
          <w:tcPr>
            <w:tcW w:w="555" w:type="pct"/>
            <w:tcBorders>
              <w:bottom w:val="single" w:sz="12" w:space="0" w:color="auto"/>
            </w:tcBorders>
          </w:tcPr>
          <w:p w:rsidR="0080267A" w:rsidRPr="0080267A" w:rsidRDefault="0080267A" w:rsidP="0080267A">
            <w:pPr>
              <w:rPr>
                <w:rFonts w:ascii="Times New Roman" w:hAnsi="Times New Roman" w:cs="Times New Roman"/>
                <w:sz w:val="24"/>
                <w:szCs w:val="24"/>
              </w:rPr>
            </w:pP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p>
        </w:tc>
      </w:tr>
      <w:tr w:rsidR="0080267A" w:rsidRPr="0080267A" w:rsidTr="00985B86">
        <w:tc>
          <w:tcPr>
            <w:tcW w:w="86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szCs w:val="28"/>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 w:val="24"/>
              </w:rPr>
            </w:pPr>
          </w:p>
        </w:tc>
        <w:tc>
          <w:tcPr>
            <w:tcW w:w="733" w:type="pct"/>
            <w:tcBorders>
              <w:bottom w:val="single" w:sz="12" w:space="0" w:color="auto"/>
            </w:tcBorders>
          </w:tcPr>
          <w:p w:rsidR="0080267A" w:rsidRPr="0080267A" w:rsidRDefault="0080267A" w:rsidP="0080267A">
            <w:pPr>
              <w:rPr>
                <w:rFonts w:ascii="Times New Roman" w:hAnsi="Times New Roman" w:cs="Times New Roman"/>
                <w:sz w:val="24"/>
                <w:szCs w:val="28"/>
              </w:rPr>
            </w:pPr>
          </w:p>
        </w:tc>
        <w:tc>
          <w:tcPr>
            <w:tcW w:w="555" w:type="pct"/>
            <w:tcBorders>
              <w:bottom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15.40-16.10</w:t>
            </w: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Рисование</w:t>
            </w:r>
          </w:p>
        </w:tc>
      </w:tr>
      <w:tr w:rsidR="0080267A" w:rsidRPr="0080267A" w:rsidTr="00985B86">
        <w:tc>
          <w:tcPr>
            <w:tcW w:w="862" w:type="pct"/>
            <w:vMerge w:val="restar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Пятница</w:t>
            </w:r>
          </w:p>
        </w:tc>
        <w:tc>
          <w:tcPr>
            <w:tcW w:w="466"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9.00-9.15</w:t>
            </w:r>
          </w:p>
        </w:tc>
        <w:tc>
          <w:tcPr>
            <w:tcW w:w="842"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Физ-ра</w:t>
            </w:r>
          </w:p>
        </w:tc>
        <w:tc>
          <w:tcPr>
            <w:tcW w:w="474" w:type="pct"/>
            <w:tcBorders>
              <w:top w:val="single" w:sz="12" w:space="0" w:color="auto"/>
            </w:tcBorders>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9.00-9.25</w:t>
            </w:r>
          </w:p>
        </w:tc>
        <w:tc>
          <w:tcPr>
            <w:tcW w:w="733"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Чтение худ.лит-ры</w:t>
            </w:r>
          </w:p>
        </w:tc>
        <w:tc>
          <w:tcPr>
            <w:tcW w:w="555" w:type="pct"/>
            <w:tcBorders>
              <w:top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9.00-</w:t>
            </w:r>
          </w:p>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9.25</w:t>
            </w:r>
          </w:p>
        </w:tc>
        <w:tc>
          <w:tcPr>
            <w:tcW w:w="1068" w:type="pct"/>
            <w:tcBorders>
              <w:top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 xml:space="preserve">Чтение </w:t>
            </w:r>
          </w:p>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худ.лит-ры</w:t>
            </w:r>
          </w:p>
        </w:tc>
      </w:tr>
      <w:tr w:rsidR="0080267A" w:rsidRPr="0080267A" w:rsidTr="00985B86">
        <w:tc>
          <w:tcPr>
            <w:tcW w:w="862" w:type="pct"/>
            <w:vMerge/>
          </w:tcPr>
          <w:p w:rsidR="0080267A" w:rsidRPr="0080267A" w:rsidRDefault="0080267A" w:rsidP="0080267A">
            <w:pPr>
              <w:rPr>
                <w:rFonts w:ascii="Times New Roman" w:hAnsi="Times New Roman" w:cs="Times New Roman"/>
                <w:sz w:val="28"/>
                <w:szCs w:val="28"/>
              </w:rPr>
            </w:pPr>
          </w:p>
        </w:tc>
        <w:tc>
          <w:tcPr>
            <w:tcW w:w="466"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9.30-9.45</w:t>
            </w:r>
          </w:p>
        </w:tc>
        <w:tc>
          <w:tcPr>
            <w:tcW w:w="842"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Лепка</w:t>
            </w:r>
          </w:p>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(Констр.)</w:t>
            </w:r>
          </w:p>
        </w:tc>
        <w:tc>
          <w:tcPr>
            <w:tcW w:w="474" w:type="pct"/>
          </w:tcPr>
          <w:p w:rsidR="0080267A" w:rsidRPr="0080267A" w:rsidRDefault="0080267A" w:rsidP="0080267A">
            <w:pPr>
              <w:rPr>
                <w:rFonts w:ascii="Times New Roman" w:hAnsi="Times New Roman" w:cs="Times New Roman"/>
                <w:sz w:val="24"/>
              </w:rPr>
            </w:pPr>
            <w:r w:rsidRPr="0080267A">
              <w:rPr>
                <w:rFonts w:ascii="Times New Roman" w:hAnsi="Times New Roman" w:cs="Times New Roman"/>
                <w:sz w:val="24"/>
              </w:rPr>
              <w:t>9.35-10.00</w:t>
            </w:r>
          </w:p>
        </w:tc>
        <w:tc>
          <w:tcPr>
            <w:tcW w:w="733"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Физ-ра</w:t>
            </w:r>
          </w:p>
        </w:tc>
        <w:tc>
          <w:tcPr>
            <w:tcW w:w="555" w:type="pct"/>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9.35-10.00</w:t>
            </w:r>
          </w:p>
        </w:tc>
        <w:tc>
          <w:tcPr>
            <w:tcW w:w="1068" w:type="pct"/>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Физ-ра</w:t>
            </w:r>
          </w:p>
        </w:tc>
      </w:tr>
      <w:tr w:rsidR="0080267A" w:rsidRPr="0080267A" w:rsidTr="00985B86">
        <w:tc>
          <w:tcPr>
            <w:tcW w:w="862" w:type="pct"/>
            <w:vMerge/>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66" w:type="pct"/>
            <w:tcBorders>
              <w:bottom w:val="single" w:sz="12" w:space="0" w:color="auto"/>
            </w:tcBorders>
          </w:tcPr>
          <w:p w:rsidR="0080267A" w:rsidRPr="0080267A" w:rsidRDefault="0080267A" w:rsidP="0080267A">
            <w:pPr>
              <w:rPr>
                <w:rFonts w:ascii="Times New Roman" w:hAnsi="Times New Roman" w:cs="Times New Roman"/>
                <w:sz w:val="24"/>
                <w:szCs w:val="28"/>
              </w:rPr>
            </w:pPr>
          </w:p>
        </w:tc>
        <w:tc>
          <w:tcPr>
            <w:tcW w:w="842"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474"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733" w:type="pct"/>
            <w:tcBorders>
              <w:bottom w:val="single" w:sz="12" w:space="0" w:color="auto"/>
            </w:tcBorders>
          </w:tcPr>
          <w:p w:rsidR="0080267A" w:rsidRPr="0080267A" w:rsidRDefault="0080267A" w:rsidP="0080267A">
            <w:pPr>
              <w:rPr>
                <w:rFonts w:ascii="Times New Roman" w:hAnsi="Times New Roman" w:cs="Times New Roman"/>
                <w:sz w:val="28"/>
                <w:szCs w:val="28"/>
              </w:rPr>
            </w:pPr>
          </w:p>
        </w:tc>
        <w:tc>
          <w:tcPr>
            <w:tcW w:w="555" w:type="pct"/>
            <w:tcBorders>
              <w:bottom w:val="single" w:sz="12" w:space="0" w:color="auto"/>
            </w:tcBorders>
          </w:tcPr>
          <w:p w:rsidR="0080267A" w:rsidRPr="0080267A" w:rsidRDefault="0080267A" w:rsidP="0080267A">
            <w:pPr>
              <w:rPr>
                <w:rFonts w:ascii="Times New Roman" w:hAnsi="Times New Roman" w:cs="Times New Roman"/>
                <w:sz w:val="24"/>
                <w:szCs w:val="24"/>
              </w:rPr>
            </w:pPr>
            <w:r w:rsidRPr="0080267A">
              <w:rPr>
                <w:rFonts w:ascii="Times New Roman" w:hAnsi="Times New Roman" w:cs="Times New Roman"/>
                <w:sz w:val="24"/>
                <w:szCs w:val="24"/>
              </w:rPr>
              <w:t>10.25-11.00</w:t>
            </w:r>
          </w:p>
        </w:tc>
        <w:tc>
          <w:tcPr>
            <w:tcW w:w="1068" w:type="pct"/>
            <w:tcBorders>
              <w:bottom w:val="single" w:sz="12" w:space="0" w:color="auto"/>
            </w:tcBorders>
          </w:tcPr>
          <w:p w:rsidR="0080267A" w:rsidRPr="0080267A" w:rsidRDefault="0080267A" w:rsidP="0080267A">
            <w:pPr>
              <w:rPr>
                <w:rFonts w:ascii="Times New Roman" w:hAnsi="Times New Roman" w:cs="Times New Roman"/>
                <w:sz w:val="28"/>
                <w:szCs w:val="28"/>
              </w:rPr>
            </w:pPr>
            <w:r w:rsidRPr="0080267A">
              <w:rPr>
                <w:rFonts w:ascii="Times New Roman" w:hAnsi="Times New Roman" w:cs="Times New Roman"/>
                <w:sz w:val="28"/>
                <w:szCs w:val="28"/>
              </w:rPr>
              <w:t>Рисование</w:t>
            </w:r>
          </w:p>
        </w:tc>
      </w:tr>
    </w:tbl>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
          <w:color w:val="333333"/>
          <w:sz w:val="24"/>
          <w:szCs w:val="24"/>
          <w:lang w:eastAsia="ru-RU"/>
        </w:rPr>
        <w:t>3.2.</w:t>
      </w:r>
      <w:r w:rsidRPr="0080267A">
        <w:rPr>
          <w:rFonts w:ascii="Times New Roman" w:eastAsia="Times New Roman" w:hAnsi="Times New Roman" w:cs="Times New Roman"/>
          <w:b/>
          <w:bCs/>
          <w:sz w:val="24"/>
          <w:szCs w:val="24"/>
          <w:lang w:eastAsia="ru-RU"/>
        </w:rPr>
        <w:t>Учебно-методический комплект</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*Примерная общеобразовательная программа дошкольного образования «От рождения до школы» под редакцией Н.Е.Вераксы, Т.С. Комаровой, М.А. Васильевой,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Социально - коммуникативное развитие</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*Три сигнала светофора. Ознакомление дошкольников с правилами дорожного движения: Для работы с детьми 3-7 лет. Саулина Т.Ф., МОЗАИКА-СИНТЕЗ, 2008г.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*Развитие игровой деятельности: средняя группа. Губанова Н.Ф.,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xml:space="preserve">*Сборник дидактических игр по ознакомлению с окружающим миром: для занятий с детьми 4-7 лет. Павлова Л.Ю., МОЗАИКА-СИНТЕЗ, </w:t>
      </w:r>
      <w:smartTag w:uri="urn:schemas-microsoft-com:office:smarttags" w:element="metricconverter">
        <w:smartTagPr>
          <w:attr w:name="ProductID" w:val="2014 г"/>
        </w:smartTagPr>
        <w:r w:rsidRPr="0080267A">
          <w:rPr>
            <w:rFonts w:ascii="Times New Roman" w:eastAsia="Times New Roman" w:hAnsi="Times New Roman" w:cs="Times New Roman"/>
            <w:bCs/>
            <w:sz w:val="24"/>
            <w:szCs w:val="24"/>
            <w:lang w:eastAsia="ru-RU"/>
          </w:rPr>
          <w:t>2014 г</w:t>
        </w:r>
      </w:smartTag>
      <w:r w:rsidRPr="0080267A">
        <w:rPr>
          <w:rFonts w:ascii="Times New Roman" w:eastAsia="Times New Roman" w:hAnsi="Times New Roman" w:cs="Times New Roman"/>
          <w:bCs/>
          <w:sz w:val="24"/>
          <w:szCs w:val="24"/>
          <w:lang w:eastAsia="ru-RU"/>
        </w:rPr>
        <w:t>.</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*Трудовое воспитание в детском саду. Куцакова Л.В, МОЗАИКА-СИНТЕЗ, 2008г.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Познавательное развитие</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*Познавательно-исследовательская деятельность дошкольников. Для занятий с детьми 4-7 лет. Веракса Н.Е., Галимова О.Р.,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*Занятия по конструированию из строительного материала в средней группе. Куцакова Л.В., МОЗАИКА-СИНТЕЗ,2007г.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*Занятия по конструированию из строительного материала в подготовительной к школе группе детского сада. Конспекты занятий. Куцакова Л.В., МОЗАИКА-СИНТЕЗ, 2007г.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Занятия по формированию элементарных экологических представлений в средней группе детского сада. Конспекты занятий. Соломенникова О.А., МОЗАИКА-СИНТЕЗ, 2010г.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lastRenderedPageBreak/>
        <w:t>*Занятия по формированию элементарных экологических представлений в подготовительной группе детского сада. Конспекты занятий. Соломенникова О.А., МОЗАИКА-СИНТЕЗ, 2010г.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Занятия по ознакомлению с окружающим миром в средней группе детского сада. Конспекты занятий. Дыбина О.В., МОЗАИКА-СИНТЕЗ, 2010г.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Занятия по ознакомлению с окружающим миром в подготовительной группе детского сада. Конспекты занятий. Дыбина О.В., МОЗАИКА-СИНТЕЗ, 2010г.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*Формирование элементарных математических представлений: Средняя группа. Помораева И.А., Позина В.А.,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*Игралочка. Практический курс математики для дошкольников. Методические рекомендации. Петерсон Л.Г., Кочемасова Е.Е., ЮВЕНТА, 2006г.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Раз – ступенька, два – ступенька... Практический курс математики для дошкольников. Методические рекомендации. Петерсон Л.Г., Кочемасова Е.Е., ЮВЕНТА, 2006г.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Речевое развитие</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*Развитие речи в детском саду. Средняя группа. Гербова В.В.,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Развитие речи в детском саду. Подготовительная к школе группа. Гербова В.В.,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*По дороге к Азбуке. Методическое пособие курса развития речи и подготовки к обучению грамоте. Кислова Т.Р., БАЛАСС, 2003г.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Художественно-эстетическое развитие</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*Изобразительная деятельность в детском саду: Средняя группа. Комарова Т.С., МОЗАИКА-СИНТЕЗ, 2014г.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Занятия по изобразительной деятельности в подготовительной к школе группе детского сада. Конспекты занятий. Комарова Т.С., МОЗАИКА-СИНТЕЗ, 2011г.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Физическое развитие</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*Физкультурные занятия в детском саду. Средняя группа. Пензулаева Л.И., МОЗАИКА-СИНТЕЗ, 2009г.</w:t>
      </w:r>
    </w:p>
    <w:p w:rsidR="0080267A" w:rsidRPr="0080267A" w:rsidRDefault="0080267A" w:rsidP="0080267A">
      <w:pPr>
        <w:jc w:val="both"/>
        <w:rPr>
          <w:rFonts w:ascii="Times New Roman" w:eastAsia="Times New Roman" w:hAnsi="Times New Roman" w:cs="Times New Roman"/>
          <w:bCs/>
          <w:sz w:val="24"/>
          <w:szCs w:val="24"/>
          <w:lang w:eastAsia="ru-RU"/>
        </w:rPr>
      </w:pPr>
      <w:r w:rsidRPr="0080267A">
        <w:rPr>
          <w:rFonts w:ascii="Times New Roman" w:eastAsia="Times New Roman" w:hAnsi="Times New Roman" w:cs="Times New Roman"/>
          <w:bCs/>
          <w:sz w:val="24"/>
          <w:szCs w:val="24"/>
          <w:lang w:eastAsia="ru-RU"/>
        </w:rPr>
        <w:t>* Физкультурные занятия в детском саду. Подготовительная группа. Пензулаева Л.И., МОЗАИКА-СИНТЕЗ, 2009г.</w:t>
      </w:r>
    </w:p>
    <w:p w:rsidR="0080267A" w:rsidRPr="0080267A" w:rsidRDefault="0080267A" w:rsidP="0080267A">
      <w:pPr>
        <w:jc w:val="both"/>
        <w:rPr>
          <w:rFonts w:ascii="Times New Roman" w:eastAsia="Times New Roman" w:hAnsi="Times New Roman" w:cs="Times New Roman"/>
          <w:b/>
          <w:bCs/>
          <w:sz w:val="24"/>
          <w:szCs w:val="24"/>
          <w:lang w:eastAsia="ru-RU"/>
        </w:rPr>
      </w:pPr>
      <w:r w:rsidRPr="0080267A">
        <w:rPr>
          <w:rFonts w:ascii="Times New Roman" w:eastAsia="Times New Roman" w:hAnsi="Times New Roman" w:cs="Times New Roman"/>
          <w:b/>
          <w:bCs/>
          <w:sz w:val="24"/>
          <w:szCs w:val="24"/>
          <w:lang w:eastAsia="ru-RU"/>
        </w:rPr>
        <w:t>3.3 Материально-техническое обеспечение</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-Наглядности в соответствии с образовательными областями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-Видеоэкран</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lastRenderedPageBreak/>
        <w:t>-Мультимедийный проектор</w:t>
      </w:r>
    </w:p>
    <w:p w:rsidR="0080267A" w:rsidRPr="0080267A" w:rsidRDefault="0080267A" w:rsidP="0080267A">
      <w:pPr>
        <w:jc w:val="both"/>
        <w:rPr>
          <w:rFonts w:ascii="Times New Roman" w:eastAsia="Times New Roman" w:hAnsi="Times New Roman" w:cs="Times New Roman"/>
          <w:color w:val="333333"/>
          <w:sz w:val="24"/>
          <w:szCs w:val="24"/>
          <w:lang w:eastAsia="ru-RU"/>
        </w:rPr>
      </w:pPr>
    </w:p>
    <w:p w:rsidR="0080267A" w:rsidRPr="0080267A" w:rsidRDefault="0080267A" w:rsidP="0080267A">
      <w:pPr>
        <w:jc w:val="both"/>
        <w:rPr>
          <w:rFonts w:ascii="Times New Roman" w:eastAsia="Times New Roman" w:hAnsi="Times New Roman" w:cs="Times New Roman"/>
          <w:b/>
          <w:bCs/>
          <w:sz w:val="24"/>
          <w:szCs w:val="24"/>
          <w:lang w:eastAsia="ru-RU"/>
        </w:rPr>
      </w:pPr>
      <w:r w:rsidRPr="0080267A">
        <w:rPr>
          <w:rFonts w:ascii="Times New Roman" w:eastAsia="Times New Roman" w:hAnsi="Times New Roman" w:cs="Times New Roman"/>
          <w:b/>
          <w:bCs/>
          <w:sz w:val="24"/>
          <w:szCs w:val="24"/>
          <w:lang w:eastAsia="ru-RU"/>
        </w:rPr>
        <w:t>3.4 Организация развивающей среды</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Предметно-пространственная среда в группе  является:</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-содержательно-насыщенной, развивающей;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-трансформируемой;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-вариативной;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-доступной;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-безопасной;</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-эстетически-привлекательной.</w:t>
      </w:r>
    </w:p>
    <w:p w:rsidR="0080267A" w:rsidRPr="0080267A" w:rsidRDefault="0080267A" w:rsidP="0080267A">
      <w:pPr>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В качестве центров развития выступают:</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-уголок для сюжетно-ролевых игр;</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-книжный уголок;</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-зона настольно-печатных игр;</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-выставки «Наши рисунки», «Наши поделки»;</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-уголок природы;</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-спортивный уголок;</w:t>
      </w:r>
    </w:p>
    <w:p w:rsidR="0080267A" w:rsidRPr="0080267A" w:rsidRDefault="0080267A" w:rsidP="0080267A">
      <w:pPr>
        <w:jc w:val="both"/>
        <w:rPr>
          <w:rFonts w:ascii="Times New Roman" w:eastAsia="Times New Roman" w:hAnsi="Times New Roman" w:cs="Times New Roman"/>
          <w:color w:val="333333"/>
          <w:sz w:val="24"/>
          <w:szCs w:val="24"/>
          <w:lang w:eastAsia="ru-RU"/>
        </w:rPr>
      </w:pPr>
      <w:r w:rsidRPr="0080267A">
        <w:rPr>
          <w:rFonts w:ascii="Times New Roman" w:eastAsia="Times New Roman" w:hAnsi="Times New Roman" w:cs="Times New Roman"/>
          <w:color w:val="333333"/>
          <w:sz w:val="24"/>
          <w:szCs w:val="24"/>
          <w:lang w:eastAsia="ru-RU"/>
        </w:rPr>
        <w:t xml:space="preserve">-игровые уголки </w:t>
      </w:r>
    </w:p>
    <w:p w:rsidR="0080267A" w:rsidRPr="0080267A" w:rsidRDefault="0080267A" w:rsidP="0080267A">
      <w:pPr>
        <w:autoSpaceDE w:val="0"/>
        <w:autoSpaceDN w:val="0"/>
        <w:adjustRightInd w:val="0"/>
        <w:spacing w:before="240" w:after="240"/>
        <w:jc w:val="both"/>
        <w:rPr>
          <w:rFonts w:ascii="Times New Roman" w:eastAsia="Times New Roman" w:hAnsi="Times New Roman" w:cs="Times New Roman"/>
          <w:color w:val="333333"/>
          <w:sz w:val="24"/>
          <w:szCs w:val="24"/>
          <w:lang w:eastAsia="ru-RU"/>
        </w:rPr>
      </w:pPr>
    </w:p>
    <w:p w:rsidR="0080267A" w:rsidRPr="0080267A" w:rsidRDefault="0080267A" w:rsidP="0080267A">
      <w:pPr>
        <w:autoSpaceDE w:val="0"/>
        <w:autoSpaceDN w:val="0"/>
        <w:adjustRightInd w:val="0"/>
        <w:spacing w:before="240" w:after="240"/>
        <w:jc w:val="both"/>
        <w:rPr>
          <w:rFonts w:ascii="Times New Roman" w:eastAsia="Times New Roman" w:hAnsi="Times New Roman" w:cs="Times New Roman"/>
          <w:b/>
          <w:color w:val="333333"/>
          <w:sz w:val="24"/>
          <w:szCs w:val="24"/>
          <w:lang w:eastAsia="ru-RU"/>
        </w:rPr>
      </w:pPr>
      <w:r w:rsidRPr="0080267A">
        <w:rPr>
          <w:rFonts w:ascii="Times New Roman" w:eastAsia="Times New Roman" w:hAnsi="Times New Roman" w:cs="Times New Roman"/>
          <w:b/>
          <w:color w:val="333333"/>
          <w:sz w:val="24"/>
          <w:szCs w:val="24"/>
          <w:lang w:eastAsia="ru-RU"/>
        </w:rPr>
        <w:t>3.5  Культурно- досуговая  деятельность.</w:t>
      </w:r>
    </w:p>
    <w:p w:rsidR="0080267A" w:rsidRPr="0080267A" w:rsidRDefault="0080267A" w:rsidP="0080267A">
      <w:pPr>
        <w:autoSpaceDE w:val="0"/>
        <w:autoSpaceDN w:val="0"/>
        <w:adjustRightInd w:val="0"/>
        <w:spacing w:before="240" w:after="240"/>
        <w:jc w:val="both"/>
        <w:rPr>
          <w:rFonts w:ascii="Times New Roman" w:eastAsia="Times New Roman" w:hAnsi="Times New Roman" w:cs="Times New Roman"/>
          <w:b/>
          <w:bCs/>
          <w:sz w:val="24"/>
          <w:szCs w:val="24"/>
          <w:lang w:eastAsia="ru-RU"/>
        </w:rPr>
      </w:pPr>
    </w:p>
    <w:tbl>
      <w:tblPr>
        <w:tblW w:w="4991" w:type="pct"/>
        <w:jc w:val="center"/>
        <w:tblInd w:w="-2617" w:type="dxa"/>
        <w:tblLayout w:type="fixed"/>
        <w:tblCellMar>
          <w:top w:w="60" w:type="dxa"/>
          <w:left w:w="60" w:type="dxa"/>
          <w:bottom w:w="60" w:type="dxa"/>
          <w:right w:w="60" w:type="dxa"/>
        </w:tblCellMar>
        <w:tblLook w:val="0000"/>
      </w:tblPr>
      <w:tblGrid>
        <w:gridCol w:w="1987"/>
        <w:gridCol w:w="1275"/>
        <w:gridCol w:w="1726"/>
        <w:gridCol w:w="9"/>
        <w:gridCol w:w="4461"/>
      </w:tblGrid>
      <w:tr w:rsidR="0080267A" w:rsidRPr="0080267A" w:rsidTr="00985B86">
        <w:trPr>
          <w:trHeight w:val="15"/>
          <w:jc w:val="center"/>
        </w:trPr>
        <w:tc>
          <w:tcPr>
            <w:tcW w:w="1986"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Виды </w:t>
            </w:r>
            <w:r w:rsidRPr="0080267A">
              <w:rPr>
                <w:rFonts w:ascii="Times New Roman" w:eastAsia="Times New Roman" w:hAnsi="Times New Roman" w:cs="Times New Roman"/>
                <w:sz w:val="24"/>
                <w:szCs w:val="24"/>
                <w:lang w:eastAsia="ru-RU"/>
              </w:rPr>
              <w:br/>
              <w:t>мероприятий</w:t>
            </w:r>
          </w:p>
        </w:tc>
        <w:tc>
          <w:tcPr>
            <w:tcW w:w="1275"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Названия</w:t>
            </w:r>
          </w:p>
        </w:tc>
        <w:tc>
          <w:tcPr>
            <w:tcW w:w="1735" w:type="dxa"/>
            <w:gridSpan w:val="2"/>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Даты</w:t>
            </w:r>
          </w:p>
        </w:tc>
        <w:tc>
          <w:tcPr>
            <w:tcW w:w="4460"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Цели</w:t>
            </w:r>
          </w:p>
        </w:tc>
      </w:tr>
      <w:tr w:rsidR="0080267A" w:rsidRPr="0080267A" w:rsidTr="00985B86">
        <w:trPr>
          <w:trHeight w:val="15"/>
          <w:jc w:val="center"/>
        </w:trPr>
        <w:tc>
          <w:tcPr>
            <w:tcW w:w="1986"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1</w:t>
            </w:r>
          </w:p>
        </w:tc>
        <w:tc>
          <w:tcPr>
            <w:tcW w:w="1275"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2</w:t>
            </w:r>
          </w:p>
        </w:tc>
        <w:tc>
          <w:tcPr>
            <w:tcW w:w="1735" w:type="dxa"/>
            <w:gridSpan w:val="2"/>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3</w:t>
            </w:r>
          </w:p>
        </w:tc>
        <w:tc>
          <w:tcPr>
            <w:tcW w:w="4460" w:type="dxa"/>
            <w:tcBorders>
              <w:top w:val="single" w:sz="6" w:space="0" w:color="000000"/>
              <w:left w:val="single" w:sz="6" w:space="0" w:color="000000"/>
              <w:bottom w:val="single" w:sz="6" w:space="0" w:color="000000"/>
              <w:right w:val="single" w:sz="6" w:space="0" w:color="000000"/>
            </w:tcBorders>
            <w:vAlign w:val="center"/>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4</w:t>
            </w:r>
          </w:p>
        </w:tc>
      </w:tr>
      <w:tr w:rsidR="0080267A" w:rsidRPr="0080267A" w:rsidTr="00985B86">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Праздники</w:t>
            </w: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Осень</w:t>
            </w:r>
          </w:p>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День  матери </w:t>
            </w:r>
          </w:p>
        </w:tc>
        <w:tc>
          <w:tcPr>
            <w:tcW w:w="1735"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октябрь</w:t>
            </w:r>
          </w:p>
          <w:p w:rsidR="0080267A" w:rsidRPr="0080267A" w:rsidRDefault="0080267A" w:rsidP="0080267A">
            <w:pPr>
              <w:jc w:val="both"/>
              <w:rPr>
                <w:rFonts w:ascii="Times New Roman" w:eastAsia="Times New Roman" w:hAnsi="Times New Roman" w:cs="Times New Roman"/>
                <w:sz w:val="24"/>
                <w:szCs w:val="24"/>
                <w:lang w:eastAsia="ru-RU"/>
              </w:rPr>
            </w:pPr>
          </w:p>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          ноябрь</w:t>
            </w:r>
          </w:p>
        </w:tc>
        <w:tc>
          <w:tcPr>
            <w:tcW w:w="4460"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w:t>
            </w:r>
            <w:r w:rsidRPr="0080267A">
              <w:rPr>
                <w:rFonts w:ascii="Times New Roman" w:eastAsia="Times New Roman" w:hAnsi="Times New Roman" w:cs="Times New Roman"/>
                <w:sz w:val="24"/>
                <w:szCs w:val="24"/>
                <w:lang w:eastAsia="ru-RU"/>
              </w:rPr>
              <w:lastRenderedPageBreak/>
              <w:t>представление о приметах и явлениях природы осенью, вызвать у детей чувство радости от красоты осеннего пейзажа, праздничное настроение, желание исполнять песни об осени, плясать под веселую музыку</w:t>
            </w:r>
          </w:p>
        </w:tc>
      </w:tr>
      <w:tr w:rsidR="0080267A" w:rsidRPr="0080267A" w:rsidTr="00985B86">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b/>
                <w:b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Новый год</w:t>
            </w:r>
          </w:p>
        </w:tc>
        <w:tc>
          <w:tcPr>
            <w:tcW w:w="1735"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декабрь</w:t>
            </w:r>
          </w:p>
        </w:tc>
        <w:tc>
          <w:tcPr>
            <w:tcW w:w="4460"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 </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Приобщать детей к праздничной культуре, приучать отмечать государственные праздники. </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Содействовать созданию обстановки общей радости, хорошего настроения</w:t>
            </w:r>
          </w:p>
        </w:tc>
      </w:tr>
      <w:tr w:rsidR="0080267A" w:rsidRPr="0080267A" w:rsidTr="00985B86">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День защитника </w:t>
            </w:r>
            <w:r w:rsidRPr="0080267A">
              <w:rPr>
                <w:rFonts w:ascii="Times New Roman" w:eastAsia="Times New Roman" w:hAnsi="Times New Roman" w:cs="Times New Roman"/>
                <w:caps/>
                <w:sz w:val="24"/>
                <w:szCs w:val="24"/>
                <w:lang w:eastAsia="ru-RU"/>
              </w:rPr>
              <w:t>о</w:t>
            </w:r>
            <w:r w:rsidRPr="0080267A">
              <w:rPr>
                <w:rFonts w:ascii="Times New Roman" w:eastAsia="Times New Roman" w:hAnsi="Times New Roman" w:cs="Times New Roman"/>
                <w:sz w:val="24"/>
                <w:szCs w:val="24"/>
                <w:lang w:eastAsia="ru-RU"/>
              </w:rPr>
              <w:t>течества</w:t>
            </w:r>
          </w:p>
        </w:tc>
        <w:tc>
          <w:tcPr>
            <w:tcW w:w="1726"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февраль</w:t>
            </w: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Продолжать приобщать детей к праздничной культуре, приучать отмечать государственные праздники.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песнями и танцами. Содействовать созданию обстановки общей радости, хорошего настроения</w:t>
            </w:r>
          </w:p>
        </w:tc>
      </w:tr>
      <w:tr w:rsidR="0080267A" w:rsidRPr="0080267A" w:rsidTr="00985B86">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i/>
                <w:i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Весна</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«Масленица»</w:t>
            </w:r>
          </w:p>
        </w:tc>
        <w:tc>
          <w:tcPr>
            <w:tcW w:w="1726"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весной, вызвать радостное настроение от наступления </w:t>
            </w:r>
            <w:r w:rsidRPr="0080267A">
              <w:rPr>
                <w:rFonts w:ascii="Times New Roman" w:eastAsia="Times New Roman" w:hAnsi="Times New Roman" w:cs="Times New Roman"/>
                <w:sz w:val="24"/>
                <w:szCs w:val="24"/>
                <w:lang w:eastAsia="ru-RU"/>
              </w:rPr>
              <w:lastRenderedPageBreak/>
              <w:t>теплого времени года</w:t>
            </w:r>
          </w:p>
        </w:tc>
      </w:tr>
      <w:tr w:rsidR="0080267A" w:rsidRPr="0080267A" w:rsidTr="00985B86">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i/>
                <w:i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8 </w:t>
            </w:r>
            <w:r w:rsidRPr="0080267A">
              <w:rPr>
                <w:rFonts w:ascii="Times New Roman" w:eastAsia="Times New Roman" w:hAnsi="Times New Roman" w:cs="Times New Roman"/>
                <w:caps/>
                <w:sz w:val="24"/>
                <w:szCs w:val="24"/>
                <w:lang w:eastAsia="ru-RU"/>
              </w:rPr>
              <w:t>м</w:t>
            </w:r>
            <w:r w:rsidRPr="0080267A">
              <w:rPr>
                <w:rFonts w:ascii="Times New Roman" w:eastAsia="Times New Roman" w:hAnsi="Times New Roman" w:cs="Times New Roman"/>
                <w:sz w:val="24"/>
                <w:szCs w:val="24"/>
                <w:lang w:eastAsia="ru-RU"/>
              </w:rPr>
              <w:t>арта</w:t>
            </w:r>
          </w:p>
        </w:tc>
        <w:tc>
          <w:tcPr>
            <w:tcW w:w="1726"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март</w:t>
            </w: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Воспитывать доброе и заботливое отношение к мамам, желание радовать их в праздничный день песнями и танцами. </w:t>
            </w:r>
          </w:p>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 xml:space="preserve">Приобщать детей к праздничной культуре, приучать отмечать государственные праздники. </w:t>
            </w:r>
          </w:p>
        </w:tc>
      </w:tr>
      <w:tr w:rsidR="0080267A" w:rsidRPr="0080267A" w:rsidTr="00985B86">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1726"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Содействовать созданию обстановки общей радости, хорошего настроения</w:t>
            </w:r>
          </w:p>
        </w:tc>
      </w:tr>
      <w:tr w:rsidR="0080267A" w:rsidRPr="0080267A" w:rsidTr="00985B86">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i/>
                <w:iCs/>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Лето</w:t>
            </w:r>
          </w:p>
        </w:tc>
        <w:tc>
          <w:tcPr>
            <w:tcW w:w="1726" w:type="dxa"/>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80267A" w:rsidRPr="0080267A" w:rsidRDefault="0080267A" w:rsidP="0080267A">
            <w:pPr>
              <w:autoSpaceDE w:val="0"/>
              <w:autoSpaceDN w:val="0"/>
              <w:adjustRightInd w:val="0"/>
              <w:spacing w:after="0"/>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летом, вызвать радостные чувства от наступления лета</w:t>
            </w:r>
          </w:p>
        </w:tc>
      </w:tr>
    </w:tbl>
    <w:p w:rsidR="0080267A" w:rsidRPr="0080267A" w:rsidRDefault="0080267A" w:rsidP="0080267A">
      <w:pPr>
        <w:jc w:val="both"/>
        <w:rPr>
          <w:rFonts w:ascii="Times New Roman" w:eastAsia="Times New Roman" w:hAnsi="Times New Roman" w:cs="Times New Roman"/>
          <w:sz w:val="24"/>
          <w:szCs w:val="24"/>
          <w:lang w:eastAsia="ru-RU"/>
        </w:rPr>
      </w:pPr>
      <w:r w:rsidRPr="0080267A">
        <w:rPr>
          <w:rFonts w:ascii="Times New Roman" w:eastAsia="Times New Roman" w:hAnsi="Times New Roman" w:cs="Times New Roman"/>
          <w:sz w:val="24"/>
          <w:szCs w:val="24"/>
          <w:lang w:eastAsia="ru-RU"/>
        </w:rPr>
        <w:br w:type="page"/>
      </w:r>
    </w:p>
    <w:p w:rsidR="0080267A" w:rsidRPr="0080267A" w:rsidRDefault="0080267A" w:rsidP="0080267A">
      <w:pPr>
        <w:autoSpaceDE w:val="0"/>
        <w:autoSpaceDN w:val="0"/>
        <w:adjustRightInd w:val="0"/>
        <w:spacing w:after="0" w:line="264" w:lineRule="auto"/>
        <w:jc w:val="center"/>
        <w:rPr>
          <w:rFonts w:ascii="Times New Roman" w:eastAsia="Times New Roman" w:hAnsi="Times New Roman" w:cs="Times New Roman"/>
          <w:i/>
          <w:iCs/>
          <w:lang w:eastAsia="ru-RU"/>
        </w:rPr>
      </w:pPr>
    </w:p>
    <w:p w:rsidR="0080267A" w:rsidRPr="0080267A" w:rsidRDefault="0080267A" w:rsidP="0080267A">
      <w:pPr>
        <w:rPr>
          <w:rFonts w:ascii="Calibri" w:eastAsia="Times New Roman" w:hAnsi="Calibri" w:cs="Times New Roman"/>
          <w:color w:val="333333"/>
          <w:lang w:eastAsia="ru-RU"/>
        </w:rPr>
      </w:pPr>
    </w:p>
    <w:p w:rsidR="0080267A" w:rsidRPr="0080267A" w:rsidRDefault="0080267A" w:rsidP="0080267A">
      <w:pPr>
        <w:rPr>
          <w:rFonts w:ascii="Calibri" w:eastAsia="Times New Roman" w:hAnsi="Calibri" w:cs="Times New Roman"/>
          <w:color w:val="333333"/>
          <w:lang w:eastAsia="ru-RU"/>
        </w:rPr>
      </w:pPr>
    </w:p>
    <w:p w:rsidR="0080267A" w:rsidRPr="0080267A" w:rsidRDefault="0080267A" w:rsidP="0080267A">
      <w:pPr>
        <w:rPr>
          <w:rFonts w:ascii="Calibri" w:eastAsia="Times New Roman" w:hAnsi="Calibri" w:cs="Times New Roman"/>
          <w:color w:val="333333"/>
          <w:lang w:eastAsia="ru-RU"/>
        </w:rPr>
      </w:pPr>
    </w:p>
    <w:p w:rsidR="0080267A" w:rsidRPr="0080267A" w:rsidRDefault="0080267A" w:rsidP="0080267A">
      <w:pPr>
        <w:rPr>
          <w:rFonts w:ascii="Calibri" w:eastAsia="Times New Roman" w:hAnsi="Calibri" w:cs="Times New Roman"/>
          <w:color w:val="333333"/>
          <w:lang w:eastAsia="ru-RU"/>
        </w:rPr>
      </w:pPr>
    </w:p>
    <w:p w:rsidR="0080267A" w:rsidRPr="0080267A" w:rsidRDefault="0080267A" w:rsidP="0080267A">
      <w:pPr>
        <w:rPr>
          <w:rFonts w:ascii="Calibri" w:eastAsia="Times New Roman" w:hAnsi="Calibri" w:cs="Times New Roman"/>
          <w:color w:val="333333"/>
          <w:lang w:eastAsia="ru-RU"/>
        </w:rPr>
      </w:pPr>
    </w:p>
    <w:p w:rsidR="0080267A" w:rsidRPr="0080267A" w:rsidRDefault="0080267A" w:rsidP="0080267A">
      <w:pPr>
        <w:spacing w:line="360" w:lineRule="auto"/>
        <w:rPr>
          <w:rFonts w:ascii="Times New Roman" w:eastAsia="Times New Roman" w:hAnsi="Times New Roman" w:cs="Times New Roman"/>
          <w:sz w:val="24"/>
          <w:szCs w:val="24"/>
          <w:lang w:eastAsia="ru-RU"/>
        </w:rPr>
      </w:pPr>
    </w:p>
    <w:p w:rsidR="00CE1449" w:rsidRDefault="00CE1449"/>
    <w:sectPr w:rsidR="00CE1449" w:rsidSect="00F430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FC0" w:rsidRDefault="00A82FC0" w:rsidP="0080267A">
      <w:pPr>
        <w:spacing w:after="0" w:line="240" w:lineRule="auto"/>
      </w:pPr>
      <w:r>
        <w:separator/>
      </w:r>
    </w:p>
  </w:endnote>
  <w:endnote w:type="continuationSeparator" w:id="1">
    <w:p w:rsidR="00A82FC0" w:rsidRDefault="00A82FC0" w:rsidP="00802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6283"/>
      <w:docPartObj>
        <w:docPartGallery w:val="Page Numbers (Bottom of Page)"/>
        <w:docPartUnique/>
      </w:docPartObj>
    </w:sdtPr>
    <w:sdtContent>
      <w:p w:rsidR="00985B86" w:rsidRDefault="007324E8">
        <w:pPr>
          <w:pStyle w:val="a9"/>
          <w:jc w:val="center"/>
        </w:pPr>
        <w:fldSimple w:instr=" PAGE   \* MERGEFORMAT ">
          <w:r w:rsidR="00785FC4">
            <w:rPr>
              <w:noProof/>
            </w:rPr>
            <w:t>3</w:t>
          </w:r>
        </w:fldSimple>
      </w:p>
    </w:sdtContent>
  </w:sdt>
  <w:p w:rsidR="00985B86" w:rsidRDefault="00985B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FC0" w:rsidRDefault="00A82FC0" w:rsidP="0080267A">
      <w:pPr>
        <w:spacing w:after="0" w:line="240" w:lineRule="auto"/>
      </w:pPr>
      <w:r>
        <w:separator/>
      </w:r>
    </w:p>
  </w:footnote>
  <w:footnote w:type="continuationSeparator" w:id="1">
    <w:p w:rsidR="00A82FC0" w:rsidRDefault="00A82FC0" w:rsidP="0080267A">
      <w:pPr>
        <w:spacing w:after="0" w:line="240" w:lineRule="auto"/>
      </w:pPr>
      <w:r>
        <w:continuationSeparator/>
      </w:r>
    </w:p>
  </w:footnote>
  <w:footnote w:id="2">
    <w:p w:rsidR="00985B86" w:rsidRDefault="00985B86" w:rsidP="0080267A">
      <w:pPr>
        <w:spacing w:line="160" w:lineRule="exact"/>
      </w:pPr>
    </w:p>
  </w:footnote>
  <w:footnote w:id="3">
    <w:p w:rsidR="00985B86" w:rsidRDefault="00985B86" w:rsidP="0080267A">
      <w:pPr>
        <w:spacing w:line="160"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51D6"/>
    <w:multiLevelType w:val="hybridMultilevel"/>
    <w:tmpl w:val="C9DCB206"/>
    <w:lvl w:ilvl="0" w:tplc="06380D1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34F3AD0"/>
    <w:multiLevelType w:val="hybridMultilevel"/>
    <w:tmpl w:val="0E4CEA8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1057E9"/>
    <w:multiLevelType w:val="multilevel"/>
    <w:tmpl w:val="2C80AE40"/>
    <w:lvl w:ilvl="0">
      <w:start w:val="1"/>
      <w:numFmt w:val="upperRoman"/>
      <w:lvlText w:val="%1."/>
      <w:lvlJc w:val="left"/>
      <w:pPr>
        <w:ind w:left="1080" w:hanging="720"/>
      </w:pPr>
      <w:rPr>
        <w:rFonts w:hint="default"/>
      </w:rPr>
    </w:lvl>
    <w:lvl w:ilvl="1">
      <w:start w:val="1"/>
      <w:numFmt w:val="decimal"/>
      <w:isLgl/>
      <w:lvlText w:val="%1.%2."/>
      <w:lvlJc w:val="left"/>
      <w:pPr>
        <w:ind w:left="1162" w:hanging="540"/>
      </w:pPr>
      <w:rPr>
        <w:rFonts w:ascii="Times New Roman" w:hAnsi="Times New Roman" w:cs="Times New Roman" w:hint="default"/>
        <w:b/>
        <w:color w:val="333333"/>
      </w:rPr>
    </w:lvl>
    <w:lvl w:ilvl="2">
      <w:start w:val="2"/>
      <w:numFmt w:val="decimal"/>
      <w:isLgl/>
      <w:lvlText w:val="%1.%2.%3."/>
      <w:lvlJc w:val="left"/>
      <w:pPr>
        <w:ind w:left="1604" w:hanging="720"/>
      </w:pPr>
      <w:rPr>
        <w:rFonts w:ascii="Times New Roman" w:hAnsi="Times New Roman" w:cs="Times New Roman" w:hint="default"/>
        <w:b/>
        <w:color w:val="333333"/>
      </w:rPr>
    </w:lvl>
    <w:lvl w:ilvl="3">
      <w:start w:val="1"/>
      <w:numFmt w:val="decimal"/>
      <w:isLgl/>
      <w:lvlText w:val="%1.%2.%3.%4."/>
      <w:lvlJc w:val="left"/>
      <w:pPr>
        <w:ind w:left="1866" w:hanging="720"/>
      </w:pPr>
      <w:rPr>
        <w:rFonts w:ascii="Times New Roman" w:hAnsi="Times New Roman" w:cs="Times New Roman" w:hint="default"/>
        <w:b/>
        <w:color w:val="333333"/>
      </w:rPr>
    </w:lvl>
    <w:lvl w:ilvl="4">
      <w:start w:val="1"/>
      <w:numFmt w:val="decimal"/>
      <w:isLgl/>
      <w:lvlText w:val="%1.%2.%3.%4.%5."/>
      <w:lvlJc w:val="left"/>
      <w:pPr>
        <w:ind w:left="2488" w:hanging="1080"/>
      </w:pPr>
      <w:rPr>
        <w:rFonts w:ascii="Times New Roman" w:hAnsi="Times New Roman" w:cs="Times New Roman" w:hint="default"/>
        <w:b/>
        <w:color w:val="333333"/>
      </w:rPr>
    </w:lvl>
    <w:lvl w:ilvl="5">
      <w:start w:val="1"/>
      <w:numFmt w:val="decimal"/>
      <w:isLgl/>
      <w:lvlText w:val="%1.%2.%3.%4.%5.%6."/>
      <w:lvlJc w:val="left"/>
      <w:pPr>
        <w:ind w:left="2750" w:hanging="1080"/>
      </w:pPr>
      <w:rPr>
        <w:rFonts w:ascii="Times New Roman" w:hAnsi="Times New Roman" w:cs="Times New Roman" w:hint="default"/>
        <w:b/>
        <w:color w:val="333333"/>
      </w:rPr>
    </w:lvl>
    <w:lvl w:ilvl="6">
      <w:start w:val="1"/>
      <w:numFmt w:val="decimal"/>
      <w:isLgl/>
      <w:lvlText w:val="%1.%2.%3.%4.%5.%6.%7."/>
      <w:lvlJc w:val="left"/>
      <w:pPr>
        <w:ind w:left="3372" w:hanging="1440"/>
      </w:pPr>
      <w:rPr>
        <w:rFonts w:ascii="Times New Roman" w:hAnsi="Times New Roman" w:cs="Times New Roman" w:hint="default"/>
        <w:b/>
        <w:color w:val="333333"/>
      </w:rPr>
    </w:lvl>
    <w:lvl w:ilvl="7">
      <w:start w:val="1"/>
      <w:numFmt w:val="decimal"/>
      <w:isLgl/>
      <w:lvlText w:val="%1.%2.%3.%4.%5.%6.%7.%8."/>
      <w:lvlJc w:val="left"/>
      <w:pPr>
        <w:ind w:left="3634" w:hanging="1440"/>
      </w:pPr>
      <w:rPr>
        <w:rFonts w:ascii="Times New Roman" w:hAnsi="Times New Roman" w:cs="Times New Roman" w:hint="default"/>
        <w:b/>
        <w:color w:val="333333"/>
      </w:rPr>
    </w:lvl>
    <w:lvl w:ilvl="8">
      <w:start w:val="1"/>
      <w:numFmt w:val="decimal"/>
      <w:isLgl/>
      <w:lvlText w:val="%1.%2.%3.%4.%5.%6.%7.%8.%9."/>
      <w:lvlJc w:val="left"/>
      <w:pPr>
        <w:ind w:left="4256" w:hanging="1800"/>
      </w:pPr>
      <w:rPr>
        <w:rFonts w:ascii="Times New Roman" w:hAnsi="Times New Roman" w:cs="Times New Roman" w:hint="default"/>
        <w:b/>
        <w:color w:val="333333"/>
      </w:rPr>
    </w:lvl>
  </w:abstractNum>
  <w:abstractNum w:abstractNumId="3">
    <w:nsid w:val="39BE5C3C"/>
    <w:multiLevelType w:val="hybridMultilevel"/>
    <w:tmpl w:val="9A58AAAA"/>
    <w:lvl w:ilvl="0" w:tplc="45F2C06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FA27218"/>
    <w:multiLevelType w:val="hybridMultilevel"/>
    <w:tmpl w:val="9B50D6E6"/>
    <w:lvl w:ilvl="0" w:tplc="0650AA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3A6A68"/>
    <w:multiLevelType w:val="multilevel"/>
    <w:tmpl w:val="DFE4C3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2692352"/>
    <w:multiLevelType w:val="hybridMultilevel"/>
    <w:tmpl w:val="18E0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FB5191"/>
    <w:multiLevelType w:val="multilevel"/>
    <w:tmpl w:val="BBEAB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777BFC"/>
    <w:multiLevelType w:val="multilevel"/>
    <w:tmpl w:val="B2086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C230B1"/>
    <w:multiLevelType w:val="multilevel"/>
    <w:tmpl w:val="4E2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
  </w:num>
  <w:num w:numId="4">
    <w:abstractNumId w:val="2"/>
  </w:num>
  <w:num w:numId="5">
    <w:abstractNumId w:val="7"/>
  </w:num>
  <w:num w:numId="6">
    <w:abstractNumId w:val="3"/>
  </w:num>
  <w:num w:numId="7">
    <w:abstractNumId w:val="6"/>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435F"/>
    <w:rsid w:val="003061FD"/>
    <w:rsid w:val="0035314D"/>
    <w:rsid w:val="00422509"/>
    <w:rsid w:val="007324E8"/>
    <w:rsid w:val="00785FC4"/>
    <w:rsid w:val="007D435F"/>
    <w:rsid w:val="0080267A"/>
    <w:rsid w:val="00985B86"/>
    <w:rsid w:val="009C68FE"/>
    <w:rsid w:val="00A82FC0"/>
    <w:rsid w:val="00CE1449"/>
    <w:rsid w:val="00F43035"/>
    <w:rsid w:val="00F64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35"/>
  </w:style>
  <w:style w:type="paragraph" w:styleId="1">
    <w:name w:val="heading 1"/>
    <w:basedOn w:val="a"/>
    <w:next w:val="a"/>
    <w:link w:val="10"/>
    <w:uiPriority w:val="9"/>
    <w:qFormat/>
    <w:rsid w:val="0080267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0267A"/>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80267A"/>
  </w:style>
  <w:style w:type="character" w:customStyle="1" w:styleId="a3">
    <w:name w:val="Основной текст_"/>
    <w:basedOn w:val="a0"/>
    <w:link w:val="62"/>
    <w:rsid w:val="0080267A"/>
    <w:rPr>
      <w:shd w:val="clear" w:color="auto" w:fill="FFFFFF"/>
    </w:rPr>
  </w:style>
  <w:style w:type="character" w:customStyle="1" w:styleId="6">
    <w:name w:val="Основной текст6"/>
    <w:basedOn w:val="a3"/>
    <w:rsid w:val="0080267A"/>
    <w:rPr>
      <w:shd w:val="clear" w:color="auto" w:fill="FFFFFF"/>
    </w:rPr>
  </w:style>
  <w:style w:type="character" w:customStyle="1" w:styleId="7">
    <w:name w:val="Основной текст7"/>
    <w:basedOn w:val="a3"/>
    <w:rsid w:val="0080267A"/>
    <w:rPr>
      <w:shd w:val="clear" w:color="auto" w:fill="FFFFFF"/>
    </w:rPr>
  </w:style>
  <w:style w:type="paragraph" w:customStyle="1" w:styleId="62">
    <w:name w:val="Основной текст62"/>
    <w:basedOn w:val="a"/>
    <w:link w:val="a3"/>
    <w:rsid w:val="0080267A"/>
    <w:pPr>
      <w:shd w:val="clear" w:color="auto" w:fill="FFFFFF"/>
      <w:spacing w:after="300" w:line="221" w:lineRule="exact"/>
    </w:pPr>
  </w:style>
  <w:style w:type="character" w:customStyle="1" w:styleId="60">
    <w:name w:val="Заголовок №6"/>
    <w:basedOn w:val="a0"/>
    <w:rsid w:val="0080267A"/>
    <w:rPr>
      <w:rFonts w:ascii="Arial" w:eastAsia="Arial" w:hAnsi="Arial" w:cs="Arial"/>
      <w:b w:val="0"/>
      <w:bCs w:val="0"/>
      <w:i w:val="0"/>
      <w:iCs w:val="0"/>
      <w:smallCaps w:val="0"/>
      <w:strike w:val="0"/>
      <w:spacing w:val="0"/>
      <w:sz w:val="26"/>
      <w:szCs w:val="26"/>
    </w:rPr>
  </w:style>
  <w:style w:type="paragraph" w:styleId="a4">
    <w:name w:val="No Spacing"/>
    <w:uiPriority w:val="1"/>
    <w:qFormat/>
    <w:rsid w:val="0080267A"/>
    <w:pPr>
      <w:spacing w:after="0" w:line="240" w:lineRule="auto"/>
    </w:pPr>
    <w:rPr>
      <w:rFonts w:eastAsia="Times New Roman"/>
      <w:lang w:eastAsia="ru-RU"/>
    </w:rPr>
  </w:style>
  <w:style w:type="character" w:customStyle="1" w:styleId="13">
    <w:name w:val="Основной текст1"/>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5">
    <w:name w:val="Основной текст + Полужирный"/>
    <w:basedOn w:val="a3"/>
    <w:rsid w:val="0080267A"/>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5">
    <w:name w:val="Основной текст (15)"/>
    <w:basedOn w:val="a0"/>
    <w:rsid w:val="0080267A"/>
    <w:rPr>
      <w:rFonts w:ascii="Arial" w:eastAsia="Arial" w:hAnsi="Arial" w:cs="Arial"/>
      <w:b w:val="0"/>
      <w:bCs w:val="0"/>
      <w:i w:val="0"/>
      <w:iCs w:val="0"/>
      <w:smallCaps w:val="0"/>
      <w:strike w:val="0"/>
      <w:spacing w:val="0"/>
      <w:sz w:val="28"/>
      <w:szCs w:val="28"/>
    </w:rPr>
  </w:style>
  <w:style w:type="paragraph" w:styleId="a6">
    <w:name w:val="List Paragraph"/>
    <w:basedOn w:val="a"/>
    <w:uiPriority w:val="34"/>
    <w:qFormat/>
    <w:rsid w:val="0080267A"/>
    <w:pPr>
      <w:ind w:left="720"/>
      <w:contextualSpacing/>
    </w:pPr>
    <w:rPr>
      <w:rFonts w:eastAsia="Times New Roman"/>
      <w:lang w:eastAsia="ru-RU"/>
    </w:rPr>
  </w:style>
  <w:style w:type="character" w:customStyle="1" w:styleId="8">
    <w:name w:val="Основной текст8"/>
    <w:basedOn w:val="a3"/>
    <w:rsid w:val="0080267A"/>
    <w:rPr>
      <w:rFonts w:ascii="Times New Roman" w:eastAsia="Times New Roman" w:hAnsi="Times New Roman" w:cs="Times New Roman"/>
      <w:shd w:val="clear" w:color="auto" w:fill="FFFFFF"/>
    </w:rPr>
  </w:style>
  <w:style w:type="character" w:customStyle="1" w:styleId="9">
    <w:name w:val="Основной текст9"/>
    <w:basedOn w:val="a3"/>
    <w:rsid w:val="0080267A"/>
    <w:rPr>
      <w:rFonts w:ascii="Times New Roman" w:eastAsia="Times New Roman" w:hAnsi="Times New Roman" w:cs="Times New Roman"/>
      <w:shd w:val="clear" w:color="auto" w:fill="FFFFFF"/>
    </w:rPr>
  </w:style>
  <w:style w:type="character" w:customStyle="1" w:styleId="16">
    <w:name w:val="Основной текст16"/>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0">
    <w:name w:val="Заголовок №7"/>
    <w:basedOn w:val="a0"/>
    <w:rsid w:val="0080267A"/>
    <w:rPr>
      <w:rFonts w:ascii="Arial" w:eastAsia="Arial" w:hAnsi="Arial" w:cs="Arial"/>
      <w:b w:val="0"/>
      <w:bCs w:val="0"/>
      <w:i w:val="0"/>
      <w:iCs w:val="0"/>
      <w:smallCaps w:val="0"/>
      <w:strike w:val="0"/>
      <w:spacing w:val="0"/>
      <w:sz w:val="22"/>
      <w:szCs w:val="22"/>
    </w:rPr>
  </w:style>
  <w:style w:type="character" w:customStyle="1" w:styleId="17">
    <w:name w:val="Основной текст17"/>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8">
    <w:name w:val="Основной текст18"/>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9">
    <w:name w:val="Основной текст19"/>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
    <w:name w:val="Основной текст2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
    <w:name w:val="Заголовок 1 Знак"/>
    <w:basedOn w:val="a0"/>
    <w:link w:val="1"/>
    <w:uiPriority w:val="9"/>
    <w:rsid w:val="0080267A"/>
    <w:rPr>
      <w:rFonts w:ascii="Cambria" w:eastAsia="Times New Roman" w:hAnsi="Cambria" w:cs="Times New Roman"/>
      <w:b/>
      <w:bCs/>
      <w:color w:val="365F91"/>
      <w:sz w:val="28"/>
      <w:szCs w:val="28"/>
    </w:rPr>
  </w:style>
  <w:style w:type="paragraph" w:styleId="a7">
    <w:name w:val="header"/>
    <w:basedOn w:val="a"/>
    <w:link w:val="a8"/>
    <w:uiPriority w:val="99"/>
    <w:semiHidden/>
    <w:unhideWhenUsed/>
    <w:rsid w:val="0080267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semiHidden/>
    <w:rsid w:val="0080267A"/>
    <w:rPr>
      <w:rFonts w:eastAsia="Times New Roman"/>
      <w:lang w:eastAsia="ru-RU"/>
    </w:rPr>
  </w:style>
  <w:style w:type="paragraph" w:styleId="a9">
    <w:name w:val="footer"/>
    <w:basedOn w:val="a"/>
    <w:link w:val="aa"/>
    <w:uiPriority w:val="99"/>
    <w:unhideWhenUsed/>
    <w:rsid w:val="0080267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80267A"/>
    <w:rPr>
      <w:rFonts w:eastAsia="Times New Roman"/>
      <w:lang w:eastAsia="ru-RU"/>
    </w:rPr>
  </w:style>
  <w:style w:type="paragraph" w:customStyle="1" w:styleId="c14">
    <w:name w:val="c14"/>
    <w:basedOn w:val="a"/>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Сноска"/>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42">
    <w:name w:val="Основной текст42"/>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Заголовок №5"/>
    <w:basedOn w:val="a0"/>
    <w:rsid w:val="0080267A"/>
    <w:rPr>
      <w:rFonts w:ascii="Arial" w:eastAsia="Arial" w:hAnsi="Arial" w:cs="Arial"/>
      <w:b w:val="0"/>
      <w:bCs w:val="0"/>
      <w:i w:val="0"/>
      <w:iCs w:val="0"/>
      <w:smallCaps w:val="0"/>
      <w:strike w:val="0"/>
      <w:spacing w:val="0"/>
      <w:sz w:val="31"/>
      <w:szCs w:val="31"/>
    </w:rPr>
  </w:style>
  <w:style w:type="character" w:customStyle="1" w:styleId="14">
    <w:name w:val="Основной текст (14)"/>
    <w:basedOn w:val="a0"/>
    <w:rsid w:val="0080267A"/>
    <w:rPr>
      <w:rFonts w:ascii="Arial" w:eastAsia="Arial" w:hAnsi="Arial" w:cs="Arial"/>
      <w:b w:val="0"/>
      <w:bCs w:val="0"/>
      <w:i w:val="0"/>
      <w:iCs w:val="0"/>
      <w:smallCaps w:val="0"/>
      <w:strike w:val="0"/>
      <w:spacing w:val="0"/>
      <w:sz w:val="19"/>
      <w:szCs w:val="19"/>
    </w:rPr>
  </w:style>
  <w:style w:type="character" w:customStyle="1" w:styleId="130">
    <w:name w:val="Основной текст (13)"/>
    <w:basedOn w:val="a0"/>
    <w:rsid w:val="0080267A"/>
    <w:rPr>
      <w:rFonts w:ascii="Arial" w:eastAsia="Arial" w:hAnsi="Arial" w:cs="Arial"/>
      <w:b w:val="0"/>
      <w:bCs w:val="0"/>
      <w:i w:val="0"/>
      <w:iCs w:val="0"/>
      <w:smallCaps w:val="0"/>
      <w:strike w:val="0"/>
      <w:spacing w:val="0"/>
      <w:sz w:val="34"/>
      <w:szCs w:val="34"/>
    </w:rPr>
  </w:style>
  <w:style w:type="character" w:customStyle="1" w:styleId="120">
    <w:name w:val="Заголовок №1 (2)"/>
    <w:basedOn w:val="a0"/>
    <w:rsid w:val="0080267A"/>
    <w:rPr>
      <w:rFonts w:ascii="Arial" w:eastAsia="Arial" w:hAnsi="Arial" w:cs="Arial"/>
      <w:b w:val="0"/>
      <w:bCs w:val="0"/>
      <w:i w:val="0"/>
      <w:iCs w:val="0"/>
      <w:smallCaps w:val="0"/>
      <w:strike w:val="0"/>
      <w:spacing w:val="0"/>
      <w:sz w:val="31"/>
      <w:szCs w:val="31"/>
    </w:rPr>
  </w:style>
  <w:style w:type="character" w:customStyle="1" w:styleId="22">
    <w:name w:val="Заголовок №2 (2)"/>
    <w:basedOn w:val="a0"/>
    <w:rsid w:val="0080267A"/>
    <w:rPr>
      <w:rFonts w:ascii="Arial" w:eastAsia="Arial" w:hAnsi="Arial" w:cs="Arial"/>
      <w:b w:val="0"/>
      <w:bCs w:val="0"/>
      <w:i w:val="0"/>
      <w:iCs w:val="0"/>
      <w:smallCaps w:val="0"/>
      <w:strike w:val="0"/>
      <w:spacing w:val="0"/>
      <w:sz w:val="28"/>
      <w:szCs w:val="28"/>
    </w:rPr>
  </w:style>
  <w:style w:type="character" w:customStyle="1" w:styleId="43">
    <w:name w:val="Основной текст43"/>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c">
    <w:name w:val="Сноска_"/>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90">
    <w:name w:val="Основной текст (9)_"/>
    <w:basedOn w:val="a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w:basedOn w:val="9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140">
    <w:name w:val="Основной текст (14)_"/>
    <w:basedOn w:val="a0"/>
    <w:rsid w:val="0080267A"/>
    <w:rPr>
      <w:rFonts w:ascii="Arial" w:eastAsia="Arial" w:hAnsi="Arial" w:cs="Arial"/>
      <w:b w:val="0"/>
      <w:bCs w:val="0"/>
      <w:i w:val="0"/>
      <w:iCs w:val="0"/>
      <w:smallCaps w:val="0"/>
      <w:strike w:val="0"/>
      <w:spacing w:val="0"/>
      <w:sz w:val="19"/>
      <w:szCs w:val="19"/>
    </w:rPr>
  </w:style>
  <w:style w:type="character" w:customStyle="1" w:styleId="32">
    <w:name w:val="Заголовок №3 (2)_"/>
    <w:basedOn w:val="a0"/>
    <w:rsid w:val="0080267A"/>
    <w:rPr>
      <w:rFonts w:ascii="Arial" w:eastAsia="Arial" w:hAnsi="Arial" w:cs="Arial"/>
      <w:b w:val="0"/>
      <w:bCs w:val="0"/>
      <w:i w:val="0"/>
      <w:iCs w:val="0"/>
      <w:smallCaps w:val="0"/>
      <w:strike w:val="0"/>
      <w:spacing w:val="0"/>
      <w:sz w:val="28"/>
      <w:szCs w:val="28"/>
    </w:rPr>
  </w:style>
  <w:style w:type="character" w:customStyle="1" w:styleId="600">
    <w:name w:val="Основной текст6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
    <w:name w:val="Заголовок №2 (3)_"/>
    <w:basedOn w:val="a0"/>
    <w:rsid w:val="0080267A"/>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80267A"/>
    <w:rPr>
      <w:rFonts w:ascii="Arial" w:eastAsia="Arial" w:hAnsi="Arial" w:cs="Arial"/>
      <w:b w:val="0"/>
      <w:bCs w:val="0"/>
      <w:i w:val="0"/>
      <w:iCs w:val="0"/>
      <w:smallCaps w:val="0"/>
      <w:strike w:val="0"/>
      <w:spacing w:val="0"/>
      <w:sz w:val="31"/>
      <w:szCs w:val="31"/>
    </w:rPr>
  </w:style>
  <w:style w:type="character" w:customStyle="1" w:styleId="320">
    <w:name w:val="Заголовок №3 (2)"/>
    <w:basedOn w:val="32"/>
    <w:rsid w:val="0080267A"/>
    <w:rPr>
      <w:rFonts w:ascii="Arial" w:eastAsia="Arial" w:hAnsi="Arial" w:cs="Arial"/>
      <w:b w:val="0"/>
      <w:bCs w:val="0"/>
      <w:i w:val="0"/>
      <w:iCs w:val="0"/>
      <w:smallCaps w:val="0"/>
      <w:strike w:val="0"/>
      <w:spacing w:val="0"/>
      <w:sz w:val="28"/>
      <w:szCs w:val="28"/>
    </w:rPr>
  </w:style>
  <w:style w:type="character" w:customStyle="1" w:styleId="131">
    <w:name w:val="Заголовок №1 (3)_"/>
    <w:basedOn w:val="a0"/>
    <w:rsid w:val="0080267A"/>
    <w:rPr>
      <w:rFonts w:ascii="Arial" w:eastAsia="Arial" w:hAnsi="Arial" w:cs="Arial"/>
      <w:b w:val="0"/>
      <w:bCs w:val="0"/>
      <w:i w:val="0"/>
      <w:iCs w:val="0"/>
      <w:smallCaps w:val="0"/>
      <w:strike w:val="0"/>
      <w:spacing w:val="0"/>
      <w:sz w:val="34"/>
      <w:szCs w:val="34"/>
    </w:rPr>
  </w:style>
  <w:style w:type="character" w:customStyle="1" w:styleId="132">
    <w:name w:val="Заголовок №1 (3)"/>
    <w:basedOn w:val="131"/>
    <w:rsid w:val="0080267A"/>
    <w:rPr>
      <w:rFonts w:ascii="Arial" w:eastAsia="Arial" w:hAnsi="Arial" w:cs="Arial"/>
      <w:b w:val="0"/>
      <w:bCs w:val="0"/>
      <w:i w:val="0"/>
      <w:iCs w:val="0"/>
      <w:smallCaps w:val="0"/>
      <w:strike w:val="0"/>
      <w:spacing w:val="0"/>
      <w:sz w:val="34"/>
      <w:szCs w:val="34"/>
    </w:rPr>
  </w:style>
  <w:style w:type="paragraph" w:styleId="ad">
    <w:name w:val="Normal (Web)"/>
    <w:basedOn w:val="a"/>
    <w:uiPriority w:val="99"/>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80267A"/>
    <w:rPr>
      <w:b/>
      <w:bCs/>
    </w:rPr>
  </w:style>
  <w:style w:type="paragraph" w:customStyle="1" w:styleId="Default">
    <w:name w:val="Default"/>
    <w:rsid w:val="00802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0">
    <w:name w:val="Основной текст (11)_"/>
    <w:basedOn w:val="a0"/>
    <w:rsid w:val="0080267A"/>
    <w:rPr>
      <w:rFonts w:ascii="Arial" w:eastAsia="Arial" w:hAnsi="Arial" w:cs="Arial"/>
      <w:b w:val="0"/>
      <w:bCs w:val="0"/>
      <w:i w:val="0"/>
      <w:iCs w:val="0"/>
      <w:smallCaps w:val="0"/>
      <w:strike w:val="0"/>
      <w:spacing w:val="0"/>
      <w:sz w:val="16"/>
      <w:szCs w:val="16"/>
    </w:rPr>
  </w:style>
  <w:style w:type="character" w:customStyle="1" w:styleId="100">
    <w:name w:val="Основной текст (10)_"/>
    <w:basedOn w:val="a0"/>
    <w:rsid w:val="0080267A"/>
    <w:rPr>
      <w:rFonts w:ascii="Arial" w:eastAsia="Arial" w:hAnsi="Arial" w:cs="Arial"/>
      <w:b w:val="0"/>
      <w:bCs w:val="0"/>
      <w:i w:val="0"/>
      <w:iCs w:val="0"/>
      <w:smallCaps w:val="0"/>
      <w:strike w:val="0"/>
      <w:spacing w:val="0"/>
      <w:sz w:val="16"/>
      <w:szCs w:val="16"/>
    </w:rPr>
  </w:style>
  <w:style w:type="character" w:customStyle="1" w:styleId="111">
    <w:name w:val="Основной текст (11)"/>
    <w:basedOn w:val="110"/>
    <w:rsid w:val="0080267A"/>
    <w:rPr>
      <w:rFonts w:ascii="Arial" w:eastAsia="Arial" w:hAnsi="Arial" w:cs="Arial"/>
      <w:b w:val="0"/>
      <w:bCs w:val="0"/>
      <w:i w:val="0"/>
      <w:iCs w:val="0"/>
      <w:smallCaps w:val="0"/>
      <w:strike w:val="0"/>
      <w:spacing w:val="0"/>
      <w:sz w:val="16"/>
      <w:szCs w:val="16"/>
    </w:rPr>
  </w:style>
  <w:style w:type="character" w:customStyle="1" w:styleId="101">
    <w:name w:val="Основной текст (10)"/>
    <w:basedOn w:val="100"/>
    <w:rsid w:val="0080267A"/>
    <w:rPr>
      <w:rFonts w:ascii="Arial" w:eastAsia="Arial" w:hAnsi="Arial" w:cs="Arial"/>
      <w:b w:val="0"/>
      <w:bCs w:val="0"/>
      <w:i w:val="0"/>
      <w:iCs w:val="0"/>
      <w:smallCaps w:val="0"/>
      <w:strike w:val="0"/>
      <w:spacing w:val="0"/>
      <w:sz w:val="16"/>
      <w:szCs w:val="16"/>
    </w:rPr>
  </w:style>
  <w:style w:type="paragraph" w:customStyle="1" w:styleId="ParagraphStyle">
    <w:name w:val="Paragraph Style"/>
    <w:rsid w:val="0080267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80267A"/>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80267A"/>
    <w:rPr>
      <w:color w:val="000000"/>
      <w:sz w:val="20"/>
      <w:szCs w:val="20"/>
    </w:rPr>
  </w:style>
  <w:style w:type="character" w:customStyle="1" w:styleId="Heading">
    <w:name w:val="Heading"/>
    <w:uiPriority w:val="99"/>
    <w:rsid w:val="0080267A"/>
    <w:rPr>
      <w:b/>
      <w:bCs/>
      <w:color w:val="0000FF"/>
      <w:sz w:val="20"/>
      <w:szCs w:val="20"/>
    </w:rPr>
  </w:style>
  <w:style w:type="character" w:customStyle="1" w:styleId="Subheading">
    <w:name w:val="Subheading"/>
    <w:uiPriority w:val="99"/>
    <w:rsid w:val="0080267A"/>
    <w:rPr>
      <w:b/>
      <w:bCs/>
      <w:color w:val="000080"/>
      <w:sz w:val="20"/>
      <w:szCs w:val="20"/>
    </w:rPr>
  </w:style>
  <w:style w:type="character" w:customStyle="1" w:styleId="Keywords">
    <w:name w:val="Keywords"/>
    <w:uiPriority w:val="99"/>
    <w:rsid w:val="0080267A"/>
    <w:rPr>
      <w:i/>
      <w:iCs/>
      <w:color w:val="800000"/>
      <w:sz w:val="20"/>
      <w:szCs w:val="20"/>
    </w:rPr>
  </w:style>
  <w:style w:type="character" w:customStyle="1" w:styleId="Jump1">
    <w:name w:val="Jump 1"/>
    <w:uiPriority w:val="99"/>
    <w:rsid w:val="0080267A"/>
    <w:rPr>
      <w:color w:val="008000"/>
      <w:sz w:val="20"/>
      <w:szCs w:val="20"/>
      <w:u w:val="single"/>
    </w:rPr>
  </w:style>
  <w:style w:type="character" w:customStyle="1" w:styleId="Jump2">
    <w:name w:val="Jump 2"/>
    <w:uiPriority w:val="99"/>
    <w:rsid w:val="0080267A"/>
    <w:rPr>
      <w:color w:val="008000"/>
      <w:sz w:val="20"/>
      <w:szCs w:val="20"/>
      <w:u w:val="single"/>
    </w:rPr>
  </w:style>
  <w:style w:type="table" w:customStyle="1" w:styleId="1a">
    <w:name w:val="Сетка таблицы1"/>
    <w:basedOn w:val="a1"/>
    <w:next w:val="af"/>
    <w:uiPriority w:val="59"/>
    <w:rsid w:val="0080267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basedOn w:val="a0"/>
    <w:link w:val="1"/>
    <w:uiPriority w:val="9"/>
    <w:rsid w:val="0080267A"/>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80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85B86"/>
  </w:style>
  <w:style w:type="paragraph" w:styleId="af0">
    <w:name w:val="Balloon Text"/>
    <w:basedOn w:val="a"/>
    <w:link w:val="af1"/>
    <w:uiPriority w:val="99"/>
    <w:semiHidden/>
    <w:unhideWhenUsed/>
    <w:rsid w:val="00785FC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85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267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0267A"/>
    <w:pPr>
      <w:keepNext/>
      <w:keepLines/>
      <w:spacing w:before="480" w:after="0"/>
      <w:outlineLvl w:val="0"/>
    </w:pPr>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80267A"/>
  </w:style>
  <w:style w:type="character" w:customStyle="1" w:styleId="a3">
    <w:name w:val="Основной текст_"/>
    <w:basedOn w:val="a0"/>
    <w:link w:val="62"/>
    <w:rsid w:val="0080267A"/>
    <w:rPr>
      <w:shd w:val="clear" w:color="auto" w:fill="FFFFFF"/>
    </w:rPr>
  </w:style>
  <w:style w:type="character" w:customStyle="1" w:styleId="6">
    <w:name w:val="Основной текст6"/>
    <w:basedOn w:val="a3"/>
    <w:rsid w:val="0080267A"/>
    <w:rPr>
      <w:shd w:val="clear" w:color="auto" w:fill="FFFFFF"/>
    </w:rPr>
  </w:style>
  <w:style w:type="character" w:customStyle="1" w:styleId="7">
    <w:name w:val="Основной текст7"/>
    <w:basedOn w:val="a3"/>
    <w:rsid w:val="0080267A"/>
    <w:rPr>
      <w:shd w:val="clear" w:color="auto" w:fill="FFFFFF"/>
    </w:rPr>
  </w:style>
  <w:style w:type="paragraph" w:customStyle="1" w:styleId="62">
    <w:name w:val="Основной текст62"/>
    <w:basedOn w:val="a"/>
    <w:link w:val="a3"/>
    <w:rsid w:val="0080267A"/>
    <w:pPr>
      <w:shd w:val="clear" w:color="auto" w:fill="FFFFFF"/>
      <w:spacing w:after="300" w:line="221" w:lineRule="exact"/>
    </w:pPr>
  </w:style>
  <w:style w:type="character" w:customStyle="1" w:styleId="60">
    <w:name w:val="Заголовок №6"/>
    <w:basedOn w:val="a0"/>
    <w:rsid w:val="0080267A"/>
    <w:rPr>
      <w:rFonts w:ascii="Arial" w:eastAsia="Arial" w:hAnsi="Arial" w:cs="Arial"/>
      <w:b w:val="0"/>
      <w:bCs w:val="0"/>
      <w:i w:val="0"/>
      <w:iCs w:val="0"/>
      <w:smallCaps w:val="0"/>
      <w:strike w:val="0"/>
      <w:spacing w:val="0"/>
      <w:sz w:val="26"/>
      <w:szCs w:val="26"/>
    </w:rPr>
  </w:style>
  <w:style w:type="paragraph" w:styleId="a4">
    <w:name w:val="No Spacing"/>
    <w:uiPriority w:val="1"/>
    <w:qFormat/>
    <w:rsid w:val="0080267A"/>
    <w:pPr>
      <w:spacing w:after="0" w:line="240" w:lineRule="auto"/>
    </w:pPr>
    <w:rPr>
      <w:rFonts w:eastAsia="Times New Roman"/>
      <w:lang w:eastAsia="ru-RU"/>
    </w:rPr>
  </w:style>
  <w:style w:type="character" w:customStyle="1" w:styleId="13">
    <w:name w:val="Основной текст1"/>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5">
    <w:name w:val="Основной текст + Полужирный"/>
    <w:basedOn w:val="a3"/>
    <w:rsid w:val="0080267A"/>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5">
    <w:name w:val="Основной текст (15)"/>
    <w:basedOn w:val="a0"/>
    <w:rsid w:val="0080267A"/>
    <w:rPr>
      <w:rFonts w:ascii="Arial" w:eastAsia="Arial" w:hAnsi="Arial" w:cs="Arial"/>
      <w:b w:val="0"/>
      <w:bCs w:val="0"/>
      <w:i w:val="0"/>
      <w:iCs w:val="0"/>
      <w:smallCaps w:val="0"/>
      <w:strike w:val="0"/>
      <w:spacing w:val="0"/>
      <w:sz w:val="28"/>
      <w:szCs w:val="28"/>
    </w:rPr>
  </w:style>
  <w:style w:type="paragraph" w:styleId="a6">
    <w:name w:val="List Paragraph"/>
    <w:basedOn w:val="a"/>
    <w:uiPriority w:val="34"/>
    <w:qFormat/>
    <w:rsid w:val="0080267A"/>
    <w:pPr>
      <w:ind w:left="720"/>
      <w:contextualSpacing/>
    </w:pPr>
    <w:rPr>
      <w:rFonts w:eastAsia="Times New Roman"/>
      <w:lang w:eastAsia="ru-RU"/>
    </w:rPr>
  </w:style>
  <w:style w:type="character" w:customStyle="1" w:styleId="8">
    <w:name w:val="Основной текст8"/>
    <w:basedOn w:val="a3"/>
    <w:rsid w:val="0080267A"/>
    <w:rPr>
      <w:rFonts w:ascii="Times New Roman" w:eastAsia="Times New Roman" w:hAnsi="Times New Roman" w:cs="Times New Roman"/>
      <w:shd w:val="clear" w:color="auto" w:fill="FFFFFF"/>
    </w:rPr>
  </w:style>
  <w:style w:type="character" w:customStyle="1" w:styleId="9">
    <w:name w:val="Основной текст9"/>
    <w:basedOn w:val="a3"/>
    <w:rsid w:val="0080267A"/>
    <w:rPr>
      <w:rFonts w:ascii="Times New Roman" w:eastAsia="Times New Roman" w:hAnsi="Times New Roman" w:cs="Times New Roman"/>
      <w:shd w:val="clear" w:color="auto" w:fill="FFFFFF"/>
    </w:rPr>
  </w:style>
  <w:style w:type="character" w:customStyle="1" w:styleId="16">
    <w:name w:val="Основной текст16"/>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0">
    <w:name w:val="Заголовок №7"/>
    <w:basedOn w:val="a0"/>
    <w:rsid w:val="0080267A"/>
    <w:rPr>
      <w:rFonts w:ascii="Arial" w:eastAsia="Arial" w:hAnsi="Arial" w:cs="Arial"/>
      <w:b w:val="0"/>
      <w:bCs w:val="0"/>
      <w:i w:val="0"/>
      <w:iCs w:val="0"/>
      <w:smallCaps w:val="0"/>
      <w:strike w:val="0"/>
      <w:spacing w:val="0"/>
      <w:sz w:val="22"/>
      <w:szCs w:val="22"/>
    </w:rPr>
  </w:style>
  <w:style w:type="character" w:customStyle="1" w:styleId="17">
    <w:name w:val="Основной текст17"/>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8">
    <w:name w:val="Основной текст18"/>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9">
    <w:name w:val="Основной текст19"/>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
    <w:name w:val="Основной текст2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
    <w:name w:val="Заголовок 1 Знак"/>
    <w:basedOn w:val="a0"/>
    <w:link w:val="1"/>
    <w:uiPriority w:val="9"/>
    <w:rsid w:val="0080267A"/>
    <w:rPr>
      <w:rFonts w:ascii="Cambria" w:eastAsia="Times New Roman" w:hAnsi="Cambria" w:cs="Times New Roman"/>
      <w:b/>
      <w:bCs/>
      <w:color w:val="365F91"/>
      <w:sz w:val="28"/>
      <w:szCs w:val="28"/>
    </w:rPr>
  </w:style>
  <w:style w:type="paragraph" w:styleId="a7">
    <w:name w:val="header"/>
    <w:basedOn w:val="a"/>
    <w:link w:val="a8"/>
    <w:uiPriority w:val="99"/>
    <w:semiHidden/>
    <w:unhideWhenUsed/>
    <w:rsid w:val="0080267A"/>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uiPriority w:val="99"/>
    <w:semiHidden/>
    <w:rsid w:val="0080267A"/>
    <w:rPr>
      <w:rFonts w:eastAsia="Times New Roman"/>
      <w:lang w:eastAsia="ru-RU"/>
    </w:rPr>
  </w:style>
  <w:style w:type="paragraph" w:styleId="a9">
    <w:name w:val="footer"/>
    <w:basedOn w:val="a"/>
    <w:link w:val="aa"/>
    <w:uiPriority w:val="99"/>
    <w:unhideWhenUsed/>
    <w:rsid w:val="0080267A"/>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uiPriority w:val="99"/>
    <w:rsid w:val="0080267A"/>
    <w:rPr>
      <w:rFonts w:eastAsia="Times New Roman"/>
      <w:lang w:eastAsia="ru-RU"/>
    </w:rPr>
  </w:style>
  <w:style w:type="paragraph" w:customStyle="1" w:styleId="c14">
    <w:name w:val="c14"/>
    <w:basedOn w:val="a"/>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Сноска"/>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42">
    <w:name w:val="Основной текст42"/>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Заголовок №5"/>
    <w:basedOn w:val="a0"/>
    <w:rsid w:val="0080267A"/>
    <w:rPr>
      <w:rFonts w:ascii="Arial" w:eastAsia="Arial" w:hAnsi="Arial" w:cs="Arial"/>
      <w:b w:val="0"/>
      <w:bCs w:val="0"/>
      <w:i w:val="0"/>
      <w:iCs w:val="0"/>
      <w:smallCaps w:val="0"/>
      <w:strike w:val="0"/>
      <w:spacing w:val="0"/>
      <w:sz w:val="31"/>
      <w:szCs w:val="31"/>
    </w:rPr>
  </w:style>
  <w:style w:type="character" w:customStyle="1" w:styleId="14">
    <w:name w:val="Основной текст (14)"/>
    <w:basedOn w:val="a0"/>
    <w:rsid w:val="0080267A"/>
    <w:rPr>
      <w:rFonts w:ascii="Arial" w:eastAsia="Arial" w:hAnsi="Arial" w:cs="Arial"/>
      <w:b w:val="0"/>
      <w:bCs w:val="0"/>
      <w:i w:val="0"/>
      <w:iCs w:val="0"/>
      <w:smallCaps w:val="0"/>
      <w:strike w:val="0"/>
      <w:spacing w:val="0"/>
      <w:sz w:val="19"/>
      <w:szCs w:val="19"/>
    </w:rPr>
  </w:style>
  <w:style w:type="character" w:customStyle="1" w:styleId="130">
    <w:name w:val="Основной текст (13)"/>
    <w:basedOn w:val="a0"/>
    <w:rsid w:val="0080267A"/>
    <w:rPr>
      <w:rFonts w:ascii="Arial" w:eastAsia="Arial" w:hAnsi="Arial" w:cs="Arial"/>
      <w:b w:val="0"/>
      <w:bCs w:val="0"/>
      <w:i w:val="0"/>
      <w:iCs w:val="0"/>
      <w:smallCaps w:val="0"/>
      <w:strike w:val="0"/>
      <w:spacing w:val="0"/>
      <w:sz w:val="34"/>
      <w:szCs w:val="34"/>
    </w:rPr>
  </w:style>
  <w:style w:type="character" w:customStyle="1" w:styleId="120">
    <w:name w:val="Заголовок №1 (2)"/>
    <w:basedOn w:val="a0"/>
    <w:rsid w:val="0080267A"/>
    <w:rPr>
      <w:rFonts w:ascii="Arial" w:eastAsia="Arial" w:hAnsi="Arial" w:cs="Arial"/>
      <w:b w:val="0"/>
      <w:bCs w:val="0"/>
      <w:i w:val="0"/>
      <w:iCs w:val="0"/>
      <w:smallCaps w:val="0"/>
      <w:strike w:val="0"/>
      <w:spacing w:val="0"/>
      <w:sz w:val="31"/>
      <w:szCs w:val="31"/>
    </w:rPr>
  </w:style>
  <w:style w:type="character" w:customStyle="1" w:styleId="22">
    <w:name w:val="Заголовок №2 (2)"/>
    <w:basedOn w:val="a0"/>
    <w:rsid w:val="0080267A"/>
    <w:rPr>
      <w:rFonts w:ascii="Arial" w:eastAsia="Arial" w:hAnsi="Arial" w:cs="Arial"/>
      <w:b w:val="0"/>
      <w:bCs w:val="0"/>
      <w:i w:val="0"/>
      <w:iCs w:val="0"/>
      <w:smallCaps w:val="0"/>
      <w:strike w:val="0"/>
      <w:spacing w:val="0"/>
      <w:sz w:val="28"/>
      <w:szCs w:val="28"/>
    </w:rPr>
  </w:style>
  <w:style w:type="character" w:customStyle="1" w:styleId="43">
    <w:name w:val="Основной текст43"/>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4"/>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c">
    <w:name w:val="Сноска_"/>
    <w:basedOn w:val="a0"/>
    <w:rsid w:val="0080267A"/>
    <w:rPr>
      <w:rFonts w:ascii="Times New Roman" w:eastAsia="Times New Roman" w:hAnsi="Times New Roman" w:cs="Times New Roman"/>
      <w:b w:val="0"/>
      <w:bCs w:val="0"/>
      <w:i w:val="0"/>
      <w:iCs w:val="0"/>
      <w:smallCaps w:val="0"/>
      <w:strike w:val="0"/>
      <w:spacing w:val="0"/>
      <w:sz w:val="16"/>
      <w:szCs w:val="16"/>
    </w:rPr>
  </w:style>
  <w:style w:type="character" w:customStyle="1" w:styleId="90">
    <w:name w:val="Основной текст (9)_"/>
    <w:basedOn w:val="a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w:basedOn w:val="90"/>
    <w:rsid w:val="0080267A"/>
    <w:rPr>
      <w:rFonts w:ascii="Times New Roman" w:eastAsia="Times New Roman" w:hAnsi="Times New Roman" w:cs="Times New Roman"/>
      <w:b w:val="0"/>
      <w:bCs w:val="0"/>
      <w:i w:val="0"/>
      <w:iCs w:val="0"/>
      <w:smallCaps w:val="0"/>
      <w:strike w:val="0"/>
      <w:spacing w:val="0"/>
      <w:sz w:val="22"/>
      <w:szCs w:val="22"/>
    </w:rPr>
  </w:style>
  <w:style w:type="character" w:customStyle="1" w:styleId="140">
    <w:name w:val="Основной текст (14)_"/>
    <w:basedOn w:val="a0"/>
    <w:rsid w:val="0080267A"/>
    <w:rPr>
      <w:rFonts w:ascii="Arial" w:eastAsia="Arial" w:hAnsi="Arial" w:cs="Arial"/>
      <w:b w:val="0"/>
      <w:bCs w:val="0"/>
      <w:i w:val="0"/>
      <w:iCs w:val="0"/>
      <w:smallCaps w:val="0"/>
      <w:strike w:val="0"/>
      <w:spacing w:val="0"/>
      <w:sz w:val="19"/>
      <w:szCs w:val="19"/>
    </w:rPr>
  </w:style>
  <w:style w:type="character" w:customStyle="1" w:styleId="32">
    <w:name w:val="Заголовок №3 (2)_"/>
    <w:basedOn w:val="a0"/>
    <w:rsid w:val="0080267A"/>
    <w:rPr>
      <w:rFonts w:ascii="Arial" w:eastAsia="Arial" w:hAnsi="Arial" w:cs="Arial"/>
      <w:b w:val="0"/>
      <w:bCs w:val="0"/>
      <w:i w:val="0"/>
      <w:iCs w:val="0"/>
      <w:smallCaps w:val="0"/>
      <w:strike w:val="0"/>
      <w:spacing w:val="0"/>
      <w:sz w:val="28"/>
      <w:szCs w:val="28"/>
    </w:rPr>
  </w:style>
  <w:style w:type="character" w:customStyle="1" w:styleId="600">
    <w:name w:val="Основной текст60"/>
    <w:basedOn w:val="a3"/>
    <w:rsid w:val="0080267A"/>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
    <w:name w:val="Заголовок №2 (3)_"/>
    <w:basedOn w:val="a0"/>
    <w:rsid w:val="0080267A"/>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80267A"/>
    <w:rPr>
      <w:rFonts w:ascii="Arial" w:eastAsia="Arial" w:hAnsi="Arial" w:cs="Arial"/>
      <w:b w:val="0"/>
      <w:bCs w:val="0"/>
      <w:i w:val="0"/>
      <w:iCs w:val="0"/>
      <w:smallCaps w:val="0"/>
      <w:strike w:val="0"/>
      <w:spacing w:val="0"/>
      <w:sz w:val="31"/>
      <w:szCs w:val="31"/>
    </w:rPr>
  </w:style>
  <w:style w:type="character" w:customStyle="1" w:styleId="320">
    <w:name w:val="Заголовок №3 (2)"/>
    <w:basedOn w:val="32"/>
    <w:rsid w:val="0080267A"/>
    <w:rPr>
      <w:rFonts w:ascii="Arial" w:eastAsia="Arial" w:hAnsi="Arial" w:cs="Arial"/>
      <w:b w:val="0"/>
      <w:bCs w:val="0"/>
      <w:i w:val="0"/>
      <w:iCs w:val="0"/>
      <w:smallCaps w:val="0"/>
      <w:strike w:val="0"/>
      <w:spacing w:val="0"/>
      <w:sz w:val="28"/>
      <w:szCs w:val="28"/>
    </w:rPr>
  </w:style>
  <w:style w:type="character" w:customStyle="1" w:styleId="131">
    <w:name w:val="Заголовок №1 (3)_"/>
    <w:basedOn w:val="a0"/>
    <w:rsid w:val="0080267A"/>
    <w:rPr>
      <w:rFonts w:ascii="Arial" w:eastAsia="Arial" w:hAnsi="Arial" w:cs="Arial"/>
      <w:b w:val="0"/>
      <w:bCs w:val="0"/>
      <w:i w:val="0"/>
      <w:iCs w:val="0"/>
      <w:smallCaps w:val="0"/>
      <w:strike w:val="0"/>
      <w:spacing w:val="0"/>
      <w:sz w:val="34"/>
      <w:szCs w:val="34"/>
    </w:rPr>
  </w:style>
  <w:style w:type="character" w:customStyle="1" w:styleId="132">
    <w:name w:val="Заголовок №1 (3)"/>
    <w:basedOn w:val="131"/>
    <w:rsid w:val="0080267A"/>
    <w:rPr>
      <w:rFonts w:ascii="Arial" w:eastAsia="Arial" w:hAnsi="Arial" w:cs="Arial"/>
      <w:b w:val="0"/>
      <w:bCs w:val="0"/>
      <w:i w:val="0"/>
      <w:iCs w:val="0"/>
      <w:smallCaps w:val="0"/>
      <w:strike w:val="0"/>
      <w:spacing w:val="0"/>
      <w:sz w:val="34"/>
      <w:szCs w:val="34"/>
    </w:rPr>
  </w:style>
  <w:style w:type="paragraph" w:styleId="ad">
    <w:name w:val="Normal (Web)"/>
    <w:basedOn w:val="a"/>
    <w:rsid w:val="00802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80267A"/>
    <w:rPr>
      <w:b/>
      <w:bCs/>
    </w:rPr>
  </w:style>
  <w:style w:type="paragraph" w:customStyle="1" w:styleId="Default">
    <w:name w:val="Default"/>
    <w:rsid w:val="008026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0">
    <w:name w:val="Основной текст (11)_"/>
    <w:basedOn w:val="a0"/>
    <w:rsid w:val="0080267A"/>
    <w:rPr>
      <w:rFonts w:ascii="Arial" w:eastAsia="Arial" w:hAnsi="Arial" w:cs="Arial"/>
      <w:b w:val="0"/>
      <w:bCs w:val="0"/>
      <w:i w:val="0"/>
      <w:iCs w:val="0"/>
      <w:smallCaps w:val="0"/>
      <w:strike w:val="0"/>
      <w:spacing w:val="0"/>
      <w:sz w:val="16"/>
      <w:szCs w:val="16"/>
    </w:rPr>
  </w:style>
  <w:style w:type="character" w:customStyle="1" w:styleId="100">
    <w:name w:val="Основной текст (10)_"/>
    <w:basedOn w:val="a0"/>
    <w:rsid w:val="0080267A"/>
    <w:rPr>
      <w:rFonts w:ascii="Arial" w:eastAsia="Arial" w:hAnsi="Arial" w:cs="Arial"/>
      <w:b w:val="0"/>
      <w:bCs w:val="0"/>
      <w:i w:val="0"/>
      <w:iCs w:val="0"/>
      <w:smallCaps w:val="0"/>
      <w:strike w:val="0"/>
      <w:spacing w:val="0"/>
      <w:sz w:val="16"/>
      <w:szCs w:val="16"/>
    </w:rPr>
  </w:style>
  <w:style w:type="character" w:customStyle="1" w:styleId="111">
    <w:name w:val="Основной текст (11)"/>
    <w:basedOn w:val="110"/>
    <w:rsid w:val="0080267A"/>
    <w:rPr>
      <w:rFonts w:ascii="Arial" w:eastAsia="Arial" w:hAnsi="Arial" w:cs="Arial"/>
      <w:b w:val="0"/>
      <w:bCs w:val="0"/>
      <w:i w:val="0"/>
      <w:iCs w:val="0"/>
      <w:smallCaps w:val="0"/>
      <w:strike w:val="0"/>
      <w:spacing w:val="0"/>
      <w:sz w:val="16"/>
      <w:szCs w:val="16"/>
    </w:rPr>
  </w:style>
  <w:style w:type="character" w:customStyle="1" w:styleId="101">
    <w:name w:val="Основной текст (10)"/>
    <w:basedOn w:val="100"/>
    <w:rsid w:val="0080267A"/>
    <w:rPr>
      <w:rFonts w:ascii="Arial" w:eastAsia="Arial" w:hAnsi="Arial" w:cs="Arial"/>
      <w:b w:val="0"/>
      <w:bCs w:val="0"/>
      <w:i w:val="0"/>
      <w:iCs w:val="0"/>
      <w:smallCaps w:val="0"/>
      <w:strike w:val="0"/>
      <w:spacing w:val="0"/>
      <w:sz w:val="16"/>
      <w:szCs w:val="16"/>
    </w:rPr>
  </w:style>
  <w:style w:type="paragraph" w:customStyle="1" w:styleId="ParagraphStyle">
    <w:name w:val="Paragraph Style"/>
    <w:rsid w:val="0080267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80267A"/>
    <w:pPr>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80267A"/>
    <w:rPr>
      <w:color w:val="000000"/>
      <w:sz w:val="20"/>
      <w:szCs w:val="20"/>
    </w:rPr>
  </w:style>
  <w:style w:type="character" w:customStyle="1" w:styleId="Heading">
    <w:name w:val="Heading"/>
    <w:uiPriority w:val="99"/>
    <w:rsid w:val="0080267A"/>
    <w:rPr>
      <w:b/>
      <w:bCs/>
      <w:color w:val="0000FF"/>
      <w:sz w:val="20"/>
      <w:szCs w:val="20"/>
    </w:rPr>
  </w:style>
  <w:style w:type="character" w:customStyle="1" w:styleId="Subheading">
    <w:name w:val="Subheading"/>
    <w:uiPriority w:val="99"/>
    <w:rsid w:val="0080267A"/>
    <w:rPr>
      <w:b/>
      <w:bCs/>
      <w:color w:val="000080"/>
      <w:sz w:val="20"/>
      <w:szCs w:val="20"/>
    </w:rPr>
  </w:style>
  <w:style w:type="character" w:customStyle="1" w:styleId="Keywords">
    <w:name w:val="Keywords"/>
    <w:uiPriority w:val="99"/>
    <w:rsid w:val="0080267A"/>
    <w:rPr>
      <w:i/>
      <w:iCs/>
      <w:color w:val="800000"/>
      <w:sz w:val="20"/>
      <w:szCs w:val="20"/>
    </w:rPr>
  </w:style>
  <w:style w:type="character" w:customStyle="1" w:styleId="Jump1">
    <w:name w:val="Jump 1"/>
    <w:uiPriority w:val="99"/>
    <w:rsid w:val="0080267A"/>
    <w:rPr>
      <w:color w:val="008000"/>
      <w:sz w:val="20"/>
      <w:szCs w:val="20"/>
      <w:u w:val="single"/>
    </w:rPr>
  </w:style>
  <w:style w:type="character" w:customStyle="1" w:styleId="Jump2">
    <w:name w:val="Jump 2"/>
    <w:uiPriority w:val="99"/>
    <w:rsid w:val="0080267A"/>
    <w:rPr>
      <w:color w:val="008000"/>
      <w:sz w:val="20"/>
      <w:szCs w:val="20"/>
      <w:u w:val="single"/>
    </w:rPr>
  </w:style>
  <w:style w:type="table" w:customStyle="1" w:styleId="1a">
    <w:name w:val="Сетка таблицы1"/>
    <w:basedOn w:val="a1"/>
    <w:next w:val="af"/>
    <w:uiPriority w:val="59"/>
    <w:rsid w:val="0080267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2">
    <w:name w:val="Заголовок 1 Знак1"/>
    <w:basedOn w:val="a0"/>
    <w:link w:val="1"/>
    <w:uiPriority w:val="9"/>
    <w:rsid w:val="0080267A"/>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59"/>
    <w:rsid w:val="0080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15719</Words>
  <Characters>89604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РОЗАЛИЯ МИХАЙЛОВА</dc:creator>
  <cp:lastModifiedBy>Алена</cp:lastModifiedBy>
  <cp:revision>5</cp:revision>
  <cp:lastPrinted>2020-09-30T07:53:00Z</cp:lastPrinted>
  <dcterms:created xsi:type="dcterms:W3CDTF">2020-09-30T06:57:00Z</dcterms:created>
  <dcterms:modified xsi:type="dcterms:W3CDTF">2020-10-08T06:20:00Z</dcterms:modified>
</cp:coreProperties>
</file>