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BB" w:rsidRDefault="003773BB" w:rsidP="00377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Автономное дошкольное образовательное учреждение</w:t>
      </w:r>
    </w:p>
    <w:p w:rsidR="003773BB" w:rsidRDefault="003773BB" w:rsidP="003773B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«Юргинский детский сад Юргинского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773BB" w:rsidRDefault="003773BB" w:rsidP="003773BB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627250, Тюменская область, Юргинский район, с</w:t>
      </w:r>
      <w:proofErr w:type="gramStart"/>
      <w:r>
        <w:rPr>
          <w:rFonts w:ascii="Times New Roman" w:hAnsi="Times New Roman" w:cs="Times New Roman"/>
          <w:sz w:val="18"/>
          <w:szCs w:val="18"/>
        </w:rPr>
        <w:t>.Ю</w:t>
      </w:r>
      <w:proofErr w:type="gramEnd"/>
      <w:r>
        <w:rPr>
          <w:rFonts w:ascii="Times New Roman" w:hAnsi="Times New Roman" w:cs="Times New Roman"/>
          <w:sz w:val="18"/>
          <w:szCs w:val="18"/>
        </w:rPr>
        <w:t>ргинское, улица 25 партсъезда дом1, тел. 2-42-66, факс 2-38-68</w:t>
      </w:r>
    </w:p>
    <w:p w:rsidR="003773BB" w:rsidRDefault="003773BB" w:rsidP="00377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3BB" w:rsidRDefault="003773BB" w:rsidP="003773BB">
      <w:pPr>
        <w:jc w:val="center"/>
        <w:rPr>
          <w:rFonts w:ascii="Times New Roman" w:hAnsi="Times New Roman" w:cs="Times New Roman"/>
        </w:rPr>
      </w:pPr>
    </w:p>
    <w:p w:rsidR="003773BB" w:rsidRPr="001A1F3C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92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186"/>
        <w:gridCol w:w="6228"/>
      </w:tblGrid>
      <w:tr w:rsidR="003773BB" w:rsidRPr="003773BB" w:rsidTr="003773BB">
        <w:trPr>
          <w:trHeight w:val="142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96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УТВЕРЖДАЮ</w:t>
            </w:r>
          </w:p>
        </w:tc>
      </w:tr>
      <w:tr w:rsidR="003773BB" w:rsidRPr="003773BB" w:rsidTr="003773BB">
        <w:trPr>
          <w:trHeight w:val="434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Педагогическим советом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Протокол №__________</w:t>
            </w:r>
            <w:proofErr w:type="gramStart"/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</w:t>
            </w:r>
            <w:proofErr w:type="gramEnd"/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</w:t>
            </w:r>
          </w:p>
        </w:tc>
        <w:tc>
          <w:tcPr>
            <w:tcW w:w="696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</w:p>
        </w:tc>
      </w:tr>
      <w:tr w:rsidR="003773BB" w:rsidRPr="003773BB" w:rsidTr="003773BB">
        <w:trPr>
          <w:trHeight w:val="434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АДОУ «Юргинский детский сад 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Юргинского муниципального района»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Оцелюк Л.Н.</w:t>
            </w:r>
          </w:p>
        </w:tc>
      </w:tr>
      <w:tr w:rsidR="003773BB" w:rsidRPr="003773BB" w:rsidTr="003773BB">
        <w:trPr>
          <w:trHeight w:val="151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 апреля </w:t>
            </w: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18 </w:t>
            </w: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F02A3" w:rsidRPr="003773BB" w:rsidRDefault="003773BB" w:rsidP="00377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3BB"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3773BB" w:rsidRPr="003773BB" w:rsidRDefault="003773BB" w:rsidP="00377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3BB">
        <w:rPr>
          <w:rFonts w:ascii="Times New Roman" w:hAnsi="Times New Roman" w:cs="Times New Roman"/>
          <w:sz w:val="28"/>
          <w:szCs w:val="28"/>
        </w:rPr>
        <w:t>За 2017 год</w:t>
      </w:r>
    </w:p>
    <w:p w:rsidR="003773BB" w:rsidRPr="003773BB" w:rsidRDefault="003773BB" w:rsidP="00377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3BB" w:rsidRPr="003773BB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3B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3773BB" w:rsidRPr="003773BB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3BB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сведения об образовательной организации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6605"/>
      </w:tblGrid>
      <w:tr w:rsidR="003773BB" w:rsidRPr="003773BB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Автономное дошкольное образовательное учреждение «юргинский детский сад Юргинского муниципального района»</w:t>
            </w:r>
          </w:p>
        </w:tc>
      </w:tr>
      <w:tr w:rsidR="003773BB" w:rsidRPr="003773BB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Оцелюк Людмила Николаевна</w:t>
            </w:r>
          </w:p>
        </w:tc>
      </w:tr>
      <w:tr w:rsidR="003773BB" w:rsidRPr="003773BB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627250, Тюменская область, Юргинский район, село юргинское, улица 25 партсъезда д.1</w:t>
            </w:r>
          </w:p>
        </w:tc>
      </w:tr>
      <w:tr w:rsidR="003773BB" w:rsidRPr="003773BB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8(34543) 24001, 8(34543)23868</w:t>
            </w:r>
          </w:p>
        </w:tc>
      </w:tr>
      <w:tr w:rsidR="003773BB" w:rsidRPr="003773BB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adou-urga@mail.ru</w:t>
            </w:r>
          </w:p>
        </w:tc>
      </w:tr>
      <w:tr w:rsidR="003773BB" w:rsidRPr="003773BB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Отдел образования Юргинского муниципального района</w:t>
            </w:r>
          </w:p>
        </w:tc>
      </w:tr>
      <w:tr w:rsidR="003773BB" w:rsidRPr="003773BB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01.04.2008г.</w:t>
            </w:r>
          </w:p>
        </w:tc>
      </w:tr>
      <w:tr w:rsidR="003773BB" w:rsidRPr="003773BB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18.01.2016г № 007 серия 72 Л 01№ 0001639</w:t>
            </w:r>
          </w:p>
        </w:tc>
      </w:tr>
      <w:tr w:rsidR="003773BB" w:rsidRPr="003773BB" w:rsidTr="00A8366C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73BB" w:rsidRPr="003773BB" w:rsidRDefault="003773BB" w:rsidP="003773BB">
      <w:pPr>
        <w:tabs>
          <w:tab w:val="left" w:pos="31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3BB">
        <w:rPr>
          <w:rFonts w:ascii="Times New Roman" w:hAnsi="Times New Roman" w:cs="Times New Roman"/>
          <w:color w:val="000000"/>
          <w:sz w:val="28"/>
          <w:szCs w:val="28"/>
        </w:rPr>
        <w:t xml:space="preserve">АДОУ «Юргинский детский сад Юргинского муниципального района» работает с 1.04.2008 года. И является крупным холдингом на территории </w:t>
      </w:r>
      <w:r w:rsidRPr="003773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Юргинского района (здание № 1- ул. 25 Партсъезда д.1, здание № 2 – ул. Ленина 75, здание № 3- ул. Заречная 24, здание № 4 – ул. Колхозная 42). Учреждение работает с 7.30 до 16.30 часов по пятидневной неделе. </w:t>
      </w:r>
    </w:p>
    <w:p w:rsidR="003773BB" w:rsidRPr="003773BB" w:rsidRDefault="003773BB" w:rsidP="003773BB">
      <w:pPr>
        <w:tabs>
          <w:tab w:val="left" w:pos="31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3BB">
        <w:rPr>
          <w:rFonts w:ascii="Times New Roman" w:hAnsi="Times New Roman" w:cs="Times New Roman"/>
          <w:color w:val="000000"/>
          <w:sz w:val="28"/>
          <w:szCs w:val="28"/>
        </w:rPr>
        <w:t xml:space="preserve">ДОУ является детским садом общеразвивающего вида. </w:t>
      </w:r>
    </w:p>
    <w:p w:rsidR="003773BB" w:rsidRPr="003773BB" w:rsidRDefault="003773BB" w:rsidP="003773BB">
      <w:pPr>
        <w:tabs>
          <w:tab w:val="left" w:pos="31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3BB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функционирует 20 групп полного дня и </w:t>
      </w:r>
      <w:proofErr w:type="gramStart"/>
      <w:r w:rsidRPr="003773BB">
        <w:rPr>
          <w:rFonts w:ascii="Times New Roman" w:hAnsi="Times New Roman" w:cs="Times New Roman"/>
          <w:color w:val="000000"/>
          <w:sz w:val="28"/>
          <w:szCs w:val="28"/>
        </w:rPr>
        <w:t>консультационно – методический</w:t>
      </w:r>
      <w:proofErr w:type="gramEnd"/>
      <w:r w:rsidRPr="003773BB">
        <w:rPr>
          <w:rFonts w:ascii="Times New Roman" w:hAnsi="Times New Roman" w:cs="Times New Roman"/>
          <w:color w:val="000000"/>
          <w:sz w:val="28"/>
          <w:szCs w:val="28"/>
        </w:rPr>
        <w:t xml:space="preserve"> пункт.  Общая численность детей от 1,5-7  лет составляет 519  дошкольников, из них </w:t>
      </w:r>
      <w:proofErr w:type="gramStart"/>
      <w:r w:rsidRPr="003773BB">
        <w:rPr>
          <w:rFonts w:ascii="Times New Roman" w:hAnsi="Times New Roman" w:cs="Times New Roman"/>
          <w:color w:val="000000"/>
          <w:sz w:val="28"/>
          <w:szCs w:val="28"/>
        </w:rPr>
        <w:t>дети полного дня</w:t>
      </w:r>
      <w:proofErr w:type="gramEnd"/>
      <w:r w:rsidRPr="003773BB">
        <w:rPr>
          <w:rFonts w:ascii="Times New Roman" w:hAnsi="Times New Roman" w:cs="Times New Roman"/>
          <w:color w:val="000000"/>
          <w:sz w:val="28"/>
          <w:szCs w:val="28"/>
        </w:rPr>
        <w:t xml:space="preserve">- 452 ребенка. </w:t>
      </w:r>
    </w:p>
    <w:p w:rsidR="003773BB" w:rsidRPr="003773BB" w:rsidRDefault="003773BB" w:rsidP="003773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3BB">
        <w:rPr>
          <w:rFonts w:ascii="Times New Roman" w:hAnsi="Times New Roman" w:cs="Times New Roman"/>
          <w:color w:val="000000"/>
          <w:sz w:val="28"/>
          <w:szCs w:val="28"/>
        </w:rPr>
        <w:t xml:space="preserve">ДОУ отвечает всем гигиеническим и санитарным требованиям: требования к условиям и режиму воспитания и обучения детей в ДОУ выполняются, санитарно-гигиеническое состояние, температурный и световой режим соответствует требованиям СанПиНа. </w:t>
      </w:r>
    </w:p>
    <w:p w:rsidR="003773BB" w:rsidRPr="003773BB" w:rsidRDefault="003773BB" w:rsidP="003773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3BB">
        <w:rPr>
          <w:rFonts w:ascii="Times New Roman" w:hAnsi="Times New Roman" w:cs="Times New Roman"/>
          <w:color w:val="000000"/>
          <w:sz w:val="28"/>
          <w:szCs w:val="28"/>
        </w:rPr>
        <w:t xml:space="preserve">Все эксплуатационное оборудование ДОУ находится в исправном, рабочем состоянии. </w:t>
      </w:r>
    </w:p>
    <w:p w:rsidR="003773BB" w:rsidRPr="003773BB" w:rsidRDefault="003773BB" w:rsidP="003773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3BB">
        <w:rPr>
          <w:rFonts w:ascii="Times New Roman" w:hAnsi="Times New Roman" w:cs="Times New Roman"/>
          <w:color w:val="000000"/>
          <w:sz w:val="28"/>
          <w:szCs w:val="28"/>
        </w:rPr>
        <w:t xml:space="preserve">Участки прилегающей территории закреплены за группами по возрастам, имеются отдельные  физкультурные  площадки. Организация среды на участках обеспечивает экологическое воспитание и образование детей (размещены цветники, клумбы). </w:t>
      </w:r>
    </w:p>
    <w:p w:rsidR="003773BB" w:rsidRPr="003773BB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3773BB">
        <w:rPr>
          <w:rFonts w:ascii="Times New Roman" w:eastAsia="Times New Roman" w:hAnsi="Times New Roman" w:cs="Times New Roman"/>
          <w:b/>
          <w:iCs/>
          <w:sz w:val="28"/>
          <w:szCs w:val="28"/>
        </w:rPr>
        <w:t>Цель деятельности Детского сада</w:t>
      </w:r>
      <w:r w:rsidRPr="003773BB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3773BB" w:rsidRPr="003773BB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3773BB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Предметом деятельности Детского сада</w:t>
      </w:r>
      <w:r w:rsidRPr="003773BB">
        <w:rPr>
          <w:rFonts w:ascii="Times New Roman" w:eastAsia="Times New Roman" w:hAnsi="Times New Roman" w:cs="Times New Roman"/>
          <w:iCs/>
          <w:sz w:val="28"/>
          <w:szCs w:val="28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3773BB" w:rsidRPr="003773BB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3BB">
        <w:rPr>
          <w:rFonts w:ascii="Times New Roman" w:eastAsia="Times New Roman" w:hAnsi="Times New Roman" w:cs="Times New Roman"/>
          <w:b/>
          <w:iCs/>
          <w:sz w:val="28"/>
          <w:szCs w:val="28"/>
        </w:rPr>
        <w:t>Режим работы Детского сада</w:t>
      </w:r>
    </w:p>
    <w:p w:rsidR="003773BB" w:rsidRPr="003773BB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3773BB">
        <w:rPr>
          <w:rFonts w:ascii="Times New Roman" w:eastAsia="Times New Roman" w:hAnsi="Times New Roman" w:cs="Times New Roman"/>
          <w:iCs/>
          <w:sz w:val="28"/>
          <w:szCs w:val="28"/>
        </w:rPr>
        <w:t>Рабочая неделя – пятидневная, с понедельника по пятницу. Длительность пребывания детей в группах – 10 часов. Режим работы групп – с 7:30 до 16:30. С 16.30-18.00 работают группы вечернего пребывания</w:t>
      </w:r>
    </w:p>
    <w:p w:rsidR="003773BB" w:rsidRPr="003773BB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3BB">
        <w:rPr>
          <w:rFonts w:ascii="Times New Roman" w:eastAsia="Times New Roman" w:hAnsi="Times New Roman" w:cs="Times New Roman"/>
          <w:b/>
          <w:bCs/>
          <w:sz w:val="28"/>
          <w:szCs w:val="28"/>
        </w:rPr>
        <w:t>II. Система управления организации</w:t>
      </w:r>
    </w:p>
    <w:p w:rsidR="003773BB" w:rsidRPr="003773BB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ab/>
      </w:r>
      <w:r w:rsidRPr="003773BB">
        <w:rPr>
          <w:rFonts w:ascii="Times New Roman" w:eastAsia="Times New Roman" w:hAnsi="Times New Roman" w:cs="Times New Roman"/>
          <w:iCs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3773BB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3773BB"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Управление Детским садом строится на принципах единоначалия и коллегиальности. </w:t>
      </w:r>
    </w:p>
    <w:p w:rsidR="003773BB" w:rsidRPr="003773BB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3773BB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Коллегиальными органами управления являются: </w:t>
      </w:r>
      <w:r w:rsidR="009040FB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наблюдательный совет, </w:t>
      </w:r>
      <w:r w:rsidRPr="003773BB"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управляющий совет, педагогический совет, общее собрание работников. </w:t>
      </w:r>
    </w:p>
    <w:p w:rsidR="003773BB" w:rsidRPr="003773BB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3773BB">
        <w:rPr>
          <w:rFonts w:ascii="Times New Roman" w:eastAsia="Times New Roman" w:hAnsi="Times New Roman" w:cs="Times New Roman"/>
          <w:iCs/>
          <w:sz w:val="28"/>
          <w:szCs w:val="28"/>
        </w:rPr>
        <w:t xml:space="preserve">Единоличным исполнительным органом является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773BB">
        <w:rPr>
          <w:rFonts w:ascii="Times New Roman" w:eastAsia="Times New Roman" w:hAnsi="Times New Roman" w:cs="Times New Roman"/>
          <w:iCs/>
          <w:sz w:val="28"/>
          <w:szCs w:val="28"/>
        </w:rPr>
        <w:t>руководитель – директор.</w:t>
      </w:r>
    </w:p>
    <w:p w:rsidR="003773BB" w:rsidRPr="003773BB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3BB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Органы управления, действующие в Детском саду</w:t>
      </w: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4"/>
        <w:gridCol w:w="7196"/>
      </w:tblGrid>
      <w:tr w:rsidR="003773BB" w:rsidRPr="003773BB" w:rsidTr="00A836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Функции</w:t>
            </w:r>
          </w:p>
        </w:tc>
      </w:tr>
      <w:tr w:rsidR="003773BB" w:rsidRPr="003773BB" w:rsidTr="00A836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9040F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Контролирует работу</w:t>
            </w:r>
            <w:r w:rsidR="009040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учреждения, </w:t>
            </w:r>
            <w:r w:rsidRPr="009040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утверждает штатное расписание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отчетные документы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организации, осуществляет общее руководство Детским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садом</w:t>
            </w:r>
          </w:p>
        </w:tc>
      </w:tr>
      <w:tr w:rsidR="003773BB" w:rsidRPr="003773BB" w:rsidTr="00A8366C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Рассматривает вопросы: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развития образовательной организации;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финансово-хозяйственной деятельности;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3773BB" w:rsidRPr="003773BB" w:rsidTr="00A8366C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Осуществляет текущее руководство </w:t>
            </w:r>
            <w:proofErr w:type="gramStart"/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образовательной</w:t>
            </w:r>
            <w:proofErr w:type="gramEnd"/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деятельностью Детского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сада, в том числе рассматривает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вопросы: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развития образовательных услуг;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регламентации образовательных отношений;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разработки образовательных программ;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−материально-технического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процесса;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аттестации, повышении квалификации педагогических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работников;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3773BB" w:rsidRPr="003773BB" w:rsidTr="00A8366C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Общее собрание 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работников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Реализует право работников участвовать в управлении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образовательной организацией, в том числе: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участвовать в разработке и принятии коллективного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договора, Правил трудового распорядка, изменений 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дополнений к ним;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принимать локальные акты, которые регламентируют 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деятельность образовательной организации и связаны </w:t>
            </w:r>
            <w:proofErr w:type="gramStart"/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правами и обязанностями работников;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разрешать конфликтные ситуации между работниками 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администрацией образовательной организации;</w:t>
            </w:r>
          </w:p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вносить предложения по корректировке плана мероприятий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организации, совершенствованию ее работы и развитию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773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материальной базы</w:t>
            </w:r>
          </w:p>
        </w:tc>
      </w:tr>
      <w:tr w:rsidR="003773BB" w:rsidRPr="003773BB" w:rsidTr="00A8366C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3773BB" w:rsidRDefault="003773BB" w:rsidP="0037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73BB" w:rsidRPr="00A5016E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3773BB">
        <w:rPr>
          <w:rFonts w:ascii="Times New Roman" w:eastAsia="Times New Roman" w:hAnsi="Times New Roman" w:cs="Times New Roman"/>
          <w:iCs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3773BB" w:rsidRPr="003773BB" w:rsidRDefault="003773BB" w:rsidP="00A5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3BB">
        <w:rPr>
          <w:rFonts w:ascii="Times New Roman" w:eastAsia="Times New Roman" w:hAnsi="Times New Roman" w:cs="Times New Roman"/>
          <w:b/>
          <w:bCs/>
          <w:sz w:val="28"/>
          <w:szCs w:val="28"/>
        </w:rPr>
        <w:t>III. Оценка образовательной деятельности</w:t>
      </w:r>
    </w:p>
    <w:p w:rsidR="003773BB" w:rsidRPr="00A5016E" w:rsidRDefault="00A5016E" w:rsidP="00A5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3773BB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Образовательная деятельность в Детском саду организована в соответствии с</w:t>
      </w:r>
      <w:r w:rsidR="003773BB" w:rsidRPr="003773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773BB" w:rsidRPr="00A5016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</w:t>
      </w:r>
      <w:r w:rsidR="003773BB" w:rsidRPr="003773BB">
        <w:rPr>
          <w:rFonts w:ascii="Times New Roman" w:eastAsia="Times New Roman" w:hAnsi="Times New Roman" w:cs="Times New Roman"/>
          <w:iCs/>
          <w:sz w:val="28"/>
          <w:szCs w:val="28"/>
        </w:rPr>
        <w:t xml:space="preserve"> «Об образовании в Российской Федерации»,</w:t>
      </w:r>
      <w:r w:rsidR="003773BB" w:rsidRPr="003773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hyperlink r:id="rId6" w:anchor="/document/99/499057887/" w:history="1">
        <w:r w:rsidR="003773BB" w:rsidRPr="00A501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ФГОС дошкольного образования</w:t>
        </w:r>
      </w:hyperlink>
      <w:r w:rsidR="003773BB" w:rsidRPr="00A501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hyperlink r:id="rId7" w:anchor="/document/99/499023522/" w:history="1">
        <w:r w:rsidR="003773BB" w:rsidRPr="00A501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СанПиН 2.4.1.3049-13</w:t>
        </w:r>
      </w:hyperlink>
      <w:r w:rsidR="003773BB" w:rsidRPr="00A501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73BB" w:rsidRPr="003773BB">
        <w:rPr>
          <w:rFonts w:ascii="Times New Roman" w:eastAsia="Times New Roman" w:hAnsi="Times New Roman" w:cs="Times New Roman"/>
          <w:iCs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773BB" w:rsidRPr="00A5016E" w:rsidRDefault="00A5016E" w:rsidP="00A5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3773BB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Образовательная деятельность ведется на основании утвержденной основной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 </w:t>
      </w:r>
      <w:r w:rsidR="003773BB" w:rsidRPr="003773BB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образовательной программы дошкольного образования, которая составлена в соответствии </w:t>
      </w:r>
      <w:r w:rsidR="003773BB" w:rsidRPr="00A501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 </w:t>
      </w:r>
      <w:hyperlink r:id="rId8" w:anchor="/document/99/499057887/" w:history="1">
        <w:r w:rsidR="003773BB" w:rsidRPr="00A501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ФГОС дошкольного образования</w:t>
        </w:r>
      </w:hyperlink>
      <w:r w:rsidR="003773BB" w:rsidRPr="00A501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="003773BB" w:rsidRPr="003773BB">
        <w:rPr>
          <w:rFonts w:ascii="Times New Roman" w:eastAsia="Times New Roman" w:hAnsi="Times New Roman" w:cs="Times New Roman"/>
          <w:iCs/>
          <w:sz w:val="28"/>
          <w:szCs w:val="28"/>
        </w:rPr>
        <w:t xml:space="preserve">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CD172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Детский сад посещают </w:t>
      </w:r>
      <w:r w:rsidR="00A5016E" w:rsidRPr="00CD172B">
        <w:rPr>
          <w:rFonts w:ascii="Times New Roman" w:eastAsia="Times New Roman" w:hAnsi="Times New Roman" w:cs="Times New Roman"/>
          <w:iCs/>
          <w:sz w:val="28"/>
          <w:szCs w:val="28"/>
        </w:rPr>
        <w:t>519 воспитанников в возрасте от 0</w:t>
      </w:r>
      <w:r w:rsidR="003773BB"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7 лет. В Детском саду сформировано </w:t>
      </w:r>
      <w:r w:rsidR="00E13ED4" w:rsidRPr="00CD172B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3773BB"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групп общеразвивающей </w:t>
      </w:r>
      <w:r w:rsidR="00E13ED4" w:rsidRPr="00CD172B">
        <w:rPr>
          <w:rFonts w:ascii="Times New Roman" w:eastAsia="Times New Roman" w:hAnsi="Times New Roman" w:cs="Times New Roman"/>
          <w:iCs/>
          <w:sz w:val="28"/>
          <w:szCs w:val="28"/>
        </w:rPr>
        <w:t>и 12 комбинированной направленности</w:t>
      </w:r>
      <w:r w:rsidR="003773BB"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3773BB" w:rsidRPr="00CD172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CD172B">
        <w:rPr>
          <w:rFonts w:ascii="Times New Roman" w:eastAsia="Times New Roman" w:hAnsi="Times New Roman" w:cs="Times New Roman"/>
          <w:iCs/>
          <w:sz w:val="28"/>
          <w:szCs w:val="28"/>
        </w:rPr>
        <w:t>Из них:</w:t>
      </w:r>
    </w:p>
    <w:p w:rsidR="00E13ED4" w:rsidRPr="00CD172B" w:rsidRDefault="00E13ED4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>3- младших ясельных группы</w:t>
      </w:r>
    </w:p>
    <w:p w:rsidR="00E13ED4" w:rsidRPr="00CD172B" w:rsidRDefault="00E13ED4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>3 старших ясельных группы</w:t>
      </w:r>
    </w:p>
    <w:p w:rsidR="00E13ED4" w:rsidRPr="00CD172B" w:rsidRDefault="00E13ED4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>3 младших группы</w:t>
      </w:r>
    </w:p>
    <w:p w:rsidR="00CD172B" w:rsidRPr="00CD172B" w:rsidRDefault="00E13ED4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3 </w:t>
      </w:r>
      <w:proofErr w:type="gramStart"/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>средних</w:t>
      </w:r>
      <w:proofErr w:type="gramEnd"/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группы</w:t>
      </w:r>
    </w:p>
    <w:p w:rsidR="00CD172B" w:rsidRPr="00CD172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>3 старших группы</w:t>
      </w:r>
    </w:p>
    <w:p w:rsidR="00CD172B" w:rsidRPr="00CD172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3 </w:t>
      </w:r>
      <w:proofErr w:type="gramStart"/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>подготовительных</w:t>
      </w:r>
      <w:proofErr w:type="gramEnd"/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группы</w:t>
      </w:r>
    </w:p>
    <w:p w:rsidR="00CD172B" w:rsidRPr="00CD172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>1 младшая разновозрастная</w:t>
      </w:r>
    </w:p>
    <w:p w:rsidR="00E13ED4" w:rsidRPr="00CD172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 старшая разновозрастная</w:t>
      </w:r>
      <w:r w:rsidR="00E13ED4"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CD172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CD172B">
        <w:rPr>
          <w:rFonts w:ascii="Times New Roman" w:eastAsia="Times New Roman" w:hAnsi="Times New Roman" w:cs="Times New Roman"/>
          <w:iCs/>
          <w:sz w:val="28"/>
          <w:szCs w:val="28"/>
        </w:rPr>
        <w:t>Уровень развития детей анализируется по итогам</w:t>
      </w:r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педагогического мониторинга</w:t>
      </w:r>
      <w:r w:rsidR="003773BB"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3773BB" w:rsidRPr="00CD172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Формы проведения </w:t>
      </w:r>
    </w:p>
    <w:p w:rsidR="003773BB" w:rsidRPr="00CD172B" w:rsidRDefault="003773B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>− наблюдения, итоговые занятия.</w:t>
      </w:r>
    </w:p>
    <w:p w:rsidR="003773B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Разработаны карты освоения основной образовательной программы </w:t>
      </w:r>
      <w:r w:rsidRPr="00CD17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 </w:t>
      </w:r>
      <w:r w:rsidR="003773BB"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="003773BB" w:rsidRPr="00CD172B">
        <w:rPr>
          <w:rFonts w:ascii="Times New Roman" w:eastAsia="Times New Roman" w:hAnsi="Times New Roman" w:cs="Times New Roman"/>
          <w:iCs/>
          <w:sz w:val="28"/>
          <w:szCs w:val="28"/>
        </w:rPr>
        <w:t>на конец</w:t>
      </w:r>
      <w:proofErr w:type="gramEnd"/>
      <w:r w:rsidR="003773BB" w:rsidRPr="00CD172B">
        <w:rPr>
          <w:rFonts w:ascii="Times New Roman" w:eastAsia="Times New Roman" w:hAnsi="Times New Roman" w:cs="Times New Roman"/>
          <w:iCs/>
          <w:sz w:val="28"/>
          <w:szCs w:val="28"/>
        </w:rPr>
        <w:t xml:space="preserve"> 2017 года выглядят следующим образом:</w:t>
      </w:r>
    </w:p>
    <w:p w:rsidR="00CD172B" w:rsidRPr="00CD172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172B">
        <w:rPr>
          <w:rFonts w:ascii="Times New Roman" w:eastAsia="Times New Roman" w:hAnsi="Times New Roman" w:cs="Times New Roman"/>
          <w:b/>
          <w:iCs/>
          <w:sz w:val="24"/>
          <w:szCs w:val="24"/>
        </w:rPr>
        <w:t>Таблица</w:t>
      </w:r>
      <w:proofErr w:type="gramStart"/>
      <w:r w:rsidRPr="00CD172B"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proofErr w:type="gramEnd"/>
    </w:p>
    <w:p w:rsidR="00CD172B" w:rsidRPr="00CD172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172B">
        <w:rPr>
          <w:rFonts w:ascii="Times New Roman" w:eastAsia="Times New Roman" w:hAnsi="Times New Roman" w:cs="Times New Roman"/>
          <w:b/>
          <w:iCs/>
          <w:sz w:val="24"/>
          <w:szCs w:val="24"/>
        </w:rPr>
        <w:t>Результаты освоения ООП АДОУ «Юргинский детский сад Юргинского муниципального района»</w:t>
      </w:r>
    </w:p>
    <w:p w:rsidR="00CD172B" w:rsidRPr="00CD172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103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6"/>
        <w:gridCol w:w="740"/>
        <w:gridCol w:w="1221"/>
        <w:gridCol w:w="740"/>
        <w:gridCol w:w="1063"/>
        <w:gridCol w:w="1473"/>
        <w:gridCol w:w="760"/>
        <w:gridCol w:w="199"/>
        <w:gridCol w:w="1880"/>
      </w:tblGrid>
      <w:tr w:rsidR="00D15403" w:rsidRPr="00CD172B" w:rsidTr="00D15403">
        <w:trPr>
          <w:gridAfter w:val="2"/>
          <w:wAfter w:w="2278" w:type="dxa"/>
        </w:trPr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Уровень развития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целевых ориентиров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детского развития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Выше нормы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Норма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Ниже нормы</w:t>
            </w:r>
          </w:p>
        </w:tc>
      </w:tr>
      <w:tr w:rsidR="00D15403" w:rsidRPr="00CD172B" w:rsidTr="00D15403">
        <w:trPr>
          <w:gridAfter w:val="2"/>
          <w:wAfter w:w="2278" w:type="dxa"/>
          <w:trHeight w:val="1054"/>
        </w:trPr>
        <w:tc>
          <w:tcPr>
            <w:tcW w:w="1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03" w:rsidRPr="00CD172B" w:rsidRDefault="00D15403" w:rsidP="00CD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</w:t>
            </w:r>
          </w:p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</w:t>
            </w:r>
          </w:p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</w:t>
            </w:r>
          </w:p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D1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</w:tr>
      <w:tr w:rsidR="00D15403" w:rsidRPr="00CD172B" w:rsidTr="00D15403">
        <w:trPr>
          <w:gridAfter w:val="2"/>
          <w:wAfter w:w="2278" w:type="dxa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Качество освоения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образовательных </w:t>
            </w:r>
            <w:r w:rsidRPr="00CD17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403" w:rsidRPr="00CD172B" w:rsidRDefault="00D15403" w:rsidP="00CD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D172B" w:rsidRPr="001A1F3C" w:rsidTr="00D15403">
        <w:tc>
          <w:tcPr>
            <w:tcW w:w="174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1A1F3C" w:rsidRDefault="003773BB" w:rsidP="00377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1A1F3C" w:rsidRDefault="003773BB" w:rsidP="00377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1A1F3C" w:rsidRDefault="003773BB" w:rsidP="00377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1A1F3C" w:rsidRDefault="003773BB" w:rsidP="00377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1A1F3C" w:rsidRDefault="003773BB" w:rsidP="00377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1A1F3C" w:rsidRDefault="003773BB" w:rsidP="00377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1A1F3C" w:rsidRDefault="003773BB" w:rsidP="00377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1A1F3C" w:rsidRDefault="003773BB" w:rsidP="00377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1A1F3C" w:rsidRDefault="003773BB" w:rsidP="00377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73BB" w:rsidRPr="00CD172B" w:rsidRDefault="003773B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3773BB" w:rsidRPr="00CD172B" w:rsidRDefault="003773B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72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</w:t>
      </w:r>
    </w:p>
    <w:p w:rsidR="003773BB" w:rsidRDefault="003773B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172B">
        <w:rPr>
          <w:rFonts w:ascii="Times New Roman" w:eastAsia="Times New Roman" w:hAnsi="Times New Roman" w:cs="Times New Roman"/>
          <w:iCs/>
          <w:sz w:val="28"/>
          <w:szCs w:val="28"/>
        </w:rPr>
        <w:t>Чтобы выбрать стратегию воспитательной работы, в 2017 году проводился анализ состава семей воспитанников.</w:t>
      </w:r>
    </w:p>
    <w:p w:rsidR="00CD172B" w:rsidRPr="00CD172B" w:rsidRDefault="00CD172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</w:rPr>
      </w:pPr>
      <w:r w:rsidRPr="00CD172B">
        <w:rPr>
          <w:rFonts w:ascii="Times New Roman" w:eastAsia="Times New Roman" w:hAnsi="Times New Roman" w:cs="Times New Roman"/>
          <w:b/>
          <w:iCs/>
          <w:sz w:val="24"/>
          <w:szCs w:val="24"/>
        </w:rPr>
        <w:t>Таблица 2</w:t>
      </w:r>
    </w:p>
    <w:p w:rsidR="003773BB" w:rsidRPr="00CD172B" w:rsidRDefault="003773BB" w:rsidP="00CD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72B">
        <w:rPr>
          <w:rFonts w:ascii="Times New Roman" w:eastAsia="Times New Roman" w:hAnsi="Times New Roman" w:cs="Times New Roman"/>
          <w:b/>
          <w:iCs/>
          <w:sz w:val="24"/>
          <w:szCs w:val="24"/>
        </w:rPr>
        <w:t>Характеристика семей по составу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9"/>
        <w:gridCol w:w="2431"/>
        <w:gridCol w:w="4005"/>
      </w:tblGrid>
      <w:tr w:rsidR="003773BB" w:rsidRPr="00EA2E98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Процент от общего количества </w:t>
            </w:r>
          </w:p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семей воспитанников</w:t>
            </w:r>
          </w:p>
        </w:tc>
      </w:tr>
      <w:tr w:rsidR="003773BB" w:rsidRPr="00EA2E98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F562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F562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773BB" w:rsidRPr="00EA2E98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Неполная</w:t>
            </w:r>
            <w:proofErr w:type="gramEnd"/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F562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F562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773BB" w:rsidRPr="00EA2E98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Неполная</w:t>
            </w:r>
            <w:proofErr w:type="gramEnd"/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F562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F562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773BB" w:rsidRPr="00EA2E98" w:rsidTr="00A83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F562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F562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773BB" w:rsidRPr="00EA2E98" w:rsidTr="00A8366C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E98" w:rsidRPr="00EA2E98" w:rsidRDefault="00EA2E98" w:rsidP="00EA2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A2E98">
        <w:rPr>
          <w:rFonts w:ascii="Times New Roman" w:eastAsia="Times New Roman" w:hAnsi="Times New Roman" w:cs="Times New Roman"/>
          <w:b/>
          <w:iCs/>
          <w:sz w:val="24"/>
          <w:szCs w:val="24"/>
        </w:rPr>
        <w:t>Таблица 3</w:t>
      </w:r>
    </w:p>
    <w:p w:rsidR="00EA2E98" w:rsidRPr="00EA2E98" w:rsidRDefault="00EA2E98" w:rsidP="00EA2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73BB" w:rsidRDefault="003773BB" w:rsidP="00EA2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A2E98">
        <w:rPr>
          <w:rFonts w:ascii="Times New Roman" w:eastAsia="Times New Roman" w:hAnsi="Times New Roman" w:cs="Times New Roman"/>
          <w:b/>
          <w:iCs/>
          <w:sz w:val="24"/>
          <w:szCs w:val="24"/>
        </w:rPr>
        <w:t>Характеристика семей по количеству детей</w:t>
      </w:r>
    </w:p>
    <w:p w:rsidR="00EA2E98" w:rsidRPr="00EA2E98" w:rsidRDefault="00EA2E98" w:rsidP="00EA2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5"/>
        <w:gridCol w:w="3261"/>
        <w:gridCol w:w="3789"/>
      </w:tblGrid>
      <w:tr w:rsidR="003773BB" w:rsidRPr="00270A9D" w:rsidTr="00A8366C"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270A9D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9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270A9D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9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семей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270A9D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270A9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Процент от общего количества семей воспитанников</w:t>
            </w:r>
          </w:p>
        </w:tc>
      </w:tr>
      <w:tr w:rsidR="003773BB" w:rsidRPr="00EA2E98" w:rsidTr="00A8366C"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 ребенок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A8366C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A8366C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73BB" w:rsidRPr="00EA2E98" w:rsidTr="00A8366C"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Два ребенка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A8366C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A8366C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773BB" w:rsidRPr="00EA2E98" w:rsidTr="00A8366C"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Три ребенка и более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A8366C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73BB" w:rsidRPr="00EA2E98" w:rsidRDefault="00A8366C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73BB" w:rsidRPr="00EA2E98" w:rsidTr="00A8366C">
        <w:tc>
          <w:tcPr>
            <w:tcW w:w="130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3BB" w:rsidRPr="00EA2E98" w:rsidRDefault="003773BB" w:rsidP="00E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3BB" w:rsidRPr="00EA2E98" w:rsidRDefault="00EA2E98" w:rsidP="00EA2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EA2E98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="003773BB" w:rsidRPr="00EA2E98">
        <w:rPr>
          <w:rFonts w:ascii="Times New Roman" w:eastAsia="Times New Roman" w:hAnsi="Times New Roman" w:cs="Times New Roman"/>
          <w:iCs/>
          <w:sz w:val="28"/>
          <w:szCs w:val="28"/>
        </w:rPr>
        <w:t>в первые</w:t>
      </w:r>
      <w:proofErr w:type="gramEnd"/>
      <w:r w:rsidR="003773BB" w:rsidRPr="00EA2E98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месяцы после зачисления в Детский сад.</w:t>
      </w:r>
    </w:p>
    <w:p w:rsidR="003773BB" w:rsidRPr="00EA2E98" w:rsidRDefault="003773BB" w:rsidP="00EA2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E98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EA2E98" w:rsidRPr="00270A9D" w:rsidRDefault="00270A9D" w:rsidP="002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270A9D">
        <w:rPr>
          <w:rFonts w:ascii="Times New Roman" w:eastAsia="Times New Roman" w:hAnsi="Times New Roman" w:cs="Times New Roman"/>
          <w:iCs/>
          <w:sz w:val="28"/>
          <w:szCs w:val="28"/>
        </w:rPr>
        <w:t xml:space="preserve">В 2017 году в Детском саду работали кружки по </w:t>
      </w:r>
      <w:r w:rsidR="00EA2E98" w:rsidRPr="00270A9D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всем </w:t>
      </w:r>
      <w:r w:rsidR="003773BB" w:rsidRPr="00270A9D">
        <w:rPr>
          <w:rFonts w:ascii="Times New Roman" w:eastAsia="Times New Roman" w:hAnsi="Times New Roman" w:cs="Times New Roman"/>
          <w:iCs/>
          <w:sz w:val="28"/>
          <w:szCs w:val="28"/>
        </w:rPr>
        <w:t>направлениям:</w:t>
      </w:r>
    </w:p>
    <w:p w:rsidR="00EA2E98" w:rsidRPr="00270A9D" w:rsidRDefault="001F2C71" w:rsidP="00EA2E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Бесплатные  дополнительные образовательные</w:t>
      </w:r>
      <w:r w:rsidR="00EA2E98" w:rsidRPr="00270A9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и, оказываемые</w:t>
      </w:r>
      <w:r w:rsidR="00EA2E98" w:rsidRPr="00270A9D"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p w:rsidR="00EA2E98" w:rsidRPr="00270A9D" w:rsidRDefault="00EA2E98" w:rsidP="00EA2E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70A9D">
        <w:rPr>
          <w:rFonts w:ascii="Times New Roman" w:hAnsi="Times New Roman" w:cs="Times New Roman"/>
          <w:b/>
          <w:sz w:val="24"/>
          <w:szCs w:val="24"/>
        </w:rPr>
        <w:t>Познавательное</w:t>
      </w:r>
    </w:p>
    <w:tbl>
      <w:tblPr>
        <w:tblStyle w:val="a4"/>
        <w:tblW w:w="0" w:type="auto"/>
        <w:tblInd w:w="720" w:type="dxa"/>
        <w:tblLook w:val="04A0"/>
      </w:tblPr>
      <w:tblGrid>
        <w:gridCol w:w="4066"/>
        <w:gridCol w:w="2410"/>
        <w:gridCol w:w="1843"/>
      </w:tblGrid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кружков)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Квадракубику»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математики»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сенсорики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Роботенок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Монтессори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Дьеныша для малышей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Шахматисты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ступеньки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блоки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A2E98" w:rsidRPr="00270A9D" w:rsidRDefault="00EA2E98" w:rsidP="00EA2E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9D"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</w:p>
    <w:tbl>
      <w:tblPr>
        <w:tblStyle w:val="a4"/>
        <w:tblW w:w="0" w:type="auto"/>
        <w:tblInd w:w="720" w:type="dxa"/>
        <w:tblLook w:val="04A0"/>
      </w:tblPr>
      <w:tblGrid>
        <w:gridCol w:w="4066"/>
        <w:gridCol w:w="2410"/>
        <w:gridCol w:w="1843"/>
      </w:tblGrid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(название кружков)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детей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художник»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красок»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A2E98" w:rsidRPr="00270A9D" w:rsidRDefault="00EA2E98" w:rsidP="00EA2E98">
      <w:pPr>
        <w:jc w:val="center"/>
        <w:rPr>
          <w:b/>
        </w:rPr>
      </w:pPr>
      <w:r w:rsidRPr="00270A9D">
        <w:rPr>
          <w:rFonts w:ascii="Times New Roman" w:hAnsi="Times New Roman" w:cs="Times New Roman"/>
          <w:b/>
          <w:sz w:val="24"/>
          <w:szCs w:val="24"/>
        </w:rPr>
        <w:t>Сервисные услуги</w:t>
      </w:r>
    </w:p>
    <w:tbl>
      <w:tblPr>
        <w:tblStyle w:val="a4"/>
        <w:tblW w:w="0" w:type="auto"/>
        <w:tblInd w:w="720" w:type="dxa"/>
        <w:tblLook w:val="04A0"/>
      </w:tblPr>
      <w:tblGrid>
        <w:gridCol w:w="4066"/>
        <w:gridCol w:w="2410"/>
        <w:gridCol w:w="1843"/>
      </w:tblGrid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кружков)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EA2E98" w:rsidTr="00EA2E98">
        <w:tc>
          <w:tcPr>
            <w:tcW w:w="4066" w:type="dxa"/>
          </w:tcPr>
          <w:p w:rsidR="00EA2E98" w:rsidRDefault="00A8366C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продленного</w:t>
            </w:r>
            <w:r w:rsidR="00EA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9040FB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EA2E98" w:rsidRPr="00090B00" w:rsidRDefault="00EA2E98" w:rsidP="00EA2E98">
      <w:pPr>
        <w:rPr>
          <w:rFonts w:ascii="Times New Roman" w:hAnsi="Times New Roman" w:cs="Times New Roman"/>
          <w:sz w:val="24"/>
          <w:szCs w:val="24"/>
        </w:rPr>
      </w:pPr>
    </w:p>
    <w:p w:rsidR="00EA2E98" w:rsidRPr="00270A9D" w:rsidRDefault="00EA2E98" w:rsidP="00270A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9D">
        <w:rPr>
          <w:rFonts w:ascii="Times New Roman" w:hAnsi="Times New Roman" w:cs="Times New Roman"/>
          <w:b/>
          <w:sz w:val="24"/>
          <w:szCs w:val="24"/>
        </w:rPr>
        <w:t>Перечень платных дополнительных образовательных услуг</w:t>
      </w:r>
    </w:p>
    <w:p w:rsidR="00EA2E98" w:rsidRPr="00270A9D" w:rsidRDefault="00EA2E98" w:rsidP="00270A9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9D">
        <w:rPr>
          <w:rFonts w:ascii="Times New Roman" w:hAnsi="Times New Roman" w:cs="Times New Roman"/>
          <w:b/>
          <w:sz w:val="24"/>
          <w:szCs w:val="24"/>
        </w:rPr>
        <w:t>Художественно-эстетическое направление</w:t>
      </w:r>
    </w:p>
    <w:tbl>
      <w:tblPr>
        <w:tblStyle w:val="a4"/>
        <w:tblW w:w="0" w:type="auto"/>
        <w:tblInd w:w="720" w:type="dxa"/>
        <w:tblLook w:val="04A0"/>
      </w:tblPr>
      <w:tblGrid>
        <w:gridCol w:w="4066"/>
        <w:gridCol w:w="2410"/>
        <w:gridCol w:w="1843"/>
      </w:tblGrid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кружков)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EA2E98" w:rsidRPr="009C0AC8" w:rsidTr="00EA2E98">
        <w:tc>
          <w:tcPr>
            <w:tcW w:w="4066" w:type="dxa"/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2E98" w:rsidRPr="009C0AC8" w:rsidTr="00EA2E98">
        <w:tc>
          <w:tcPr>
            <w:tcW w:w="4066" w:type="dxa"/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Pr="009C0AC8" w:rsidRDefault="00A8366C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2E98" w:rsidRPr="009C0AC8" w:rsidTr="00EA2E98">
        <w:tc>
          <w:tcPr>
            <w:tcW w:w="4066" w:type="dxa"/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Рисунки на песке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Pr="009C0AC8" w:rsidRDefault="00A8366C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2E98" w:rsidRPr="009C0AC8" w:rsidTr="00EA2E98">
        <w:tc>
          <w:tcPr>
            <w:tcW w:w="4066" w:type="dxa"/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Картинки на песке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2E98" w:rsidRPr="009C0AC8" w:rsidTr="00EA2E98">
        <w:tc>
          <w:tcPr>
            <w:tcW w:w="4066" w:type="dxa"/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Pr="009C0AC8" w:rsidRDefault="0054306D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E98" w:rsidRPr="009C0AC8" w:rsidTr="00EA2E98">
        <w:tc>
          <w:tcPr>
            <w:tcW w:w="4066" w:type="dxa"/>
          </w:tcPr>
          <w:p w:rsidR="00EA2E98" w:rsidRPr="009C0AC8" w:rsidRDefault="00EA2E98" w:rsidP="00EA2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Вокально-хореографический кружок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Pr="009C0AC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Pr="009C0AC8" w:rsidRDefault="0054306D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A2E98" w:rsidRPr="009C0AC8" w:rsidRDefault="00EA2E98" w:rsidP="00EA2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98" w:rsidRPr="001F2C71" w:rsidRDefault="00EA2E98" w:rsidP="00270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71">
        <w:rPr>
          <w:rFonts w:ascii="Times New Roman" w:hAnsi="Times New Roman" w:cs="Times New Roman"/>
          <w:b/>
          <w:sz w:val="24"/>
          <w:szCs w:val="24"/>
        </w:rPr>
        <w:t>Речевое направление</w:t>
      </w:r>
    </w:p>
    <w:tbl>
      <w:tblPr>
        <w:tblStyle w:val="a4"/>
        <w:tblW w:w="0" w:type="auto"/>
        <w:tblInd w:w="720" w:type="dxa"/>
        <w:tblLook w:val="04A0"/>
      </w:tblPr>
      <w:tblGrid>
        <w:gridCol w:w="4066"/>
        <w:gridCol w:w="2410"/>
        <w:gridCol w:w="1843"/>
      </w:tblGrid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кружков)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Говорунчик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54306D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Букваренок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54306D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A2E98" w:rsidRDefault="00EA2E98" w:rsidP="00EA2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98" w:rsidRPr="001F2C71" w:rsidRDefault="00EA2E98" w:rsidP="00270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71">
        <w:rPr>
          <w:rFonts w:ascii="Times New Roman" w:hAnsi="Times New Roman" w:cs="Times New Roman"/>
          <w:b/>
          <w:sz w:val="24"/>
          <w:szCs w:val="24"/>
        </w:rPr>
        <w:t>Познавательное направление</w:t>
      </w:r>
    </w:p>
    <w:tbl>
      <w:tblPr>
        <w:tblStyle w:val="a4"/>
        <w:tblW w:w="0" w:type="auto"/>
        <w:tblInd w:w="720" w:type="dxa"/>
        <w:tblLook w:val="04A0"/>
      </w:tblPr>
      <w:tblGrid>
        <w:gridCol w:w="4066"/>
        <w:gridCol w:w="2410"/>
        <w:gridCol w:w="1843"/>
      </w:tblGrid>
      <w:tr w:rsidR="00EA2E98" w:rsidTr="00EA2E98">
        <w:tc>
          <w:tcPr>
            <w:tcW w:w="4066" w:type="dxa"/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кружков)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98" w:rsidTr="00EA2E98">
        <w:tc>
          <w:tcPr>
            <w:tcW w:w="4066" w:type="dxa"/>
            <w:tcBorders>
              <w:bottom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EA2E98" w:rsidRDefault="00EA2E98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A2E98" w:rsidRDefault="0054306D" w:rsidP="00A83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A2E98" w:rsidRDefault="00EA2E98" w:rsidP="00EA2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i/>
          <w:iCs/>
          <w:sz w:val="20"/>
        </w:rPr>
      </w:pPr>
    </w:p>
    <w:p w:rsidR="003773BB" w:rsidRPr="00EA2E98" w:rsidRDefault="003773BB" w:rsidP="0037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Оценка </w:t>
      </w:r>
      <w:proofErr w:type="gramStart"/>
      <w:r w:rsidRPr="00EA2E98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54306D" w:rsidRDefault="0054306D" w:rsidP="0054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EA2E98">
        <w:rPr>
          <w:rFonts w:ascii="Times New Roman" w:eastAsia="Times New Roman" w:hAnsi="Times New Roman" w:cs="Times New Roman"/>
          <w:iCs/>
          <w:sz w:val="28"/>
          <w:szCs w:val="28"/>
        </w:rPr>
        <w:t>Мониторинг качества образовательной деятельности в 2017 году показал хорошую работу педагогического коллектива по всем показателям.</w:t>
      </w:r>
      <w:r>
        <w:rPr>
          <w:rFonts w:ascii="Times New Roman" w:eastAsia="Times New Roman" w:hAnsi="Times New Roman" w:cs="Times New Roman"/>
          <w:b/>
          <w:bCs/>
          <w:iCs/>
          <w:color w:val="2B79D9"/>
          <w:sz w:val="28"/>
          <w:szCs w:val="28"/>
        </w:rPr>
        <w:tab/>
      </w:r>
      <w:r w:rsidR="003773BB" w:rsidRPr="00EA2E98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</w:t>
      </w:r>
    </w:p>
    <w:p w:rsidR="0054306D" w:rsidRDefault="0054306D" w:rsidP="0054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EA2E98">
        <w:rPr>
          <w:rFonts w:ascii="Times New Roman" w:eastAsia="Times New Roman" w:hAnsi="Times New Roman" w:cs="Times New Roman"/>
          <w:iCs/>
          <w:sz w:val="28"/>
          <w:szCs w:val="28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3773BB" w:rsidRPr="00270A9D" w:rsidRDefault="003773BB" w:rsidP="0054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EA2E9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Анкетирование родителей показало высокую степень удовлетворенности качеством предоставляемых услуг.</w:t>
      </w:r>
    </w:p>
    <w:p w:rsidR="003773BB" w:rsidRPr="0054306D" w:rsidRDefault="003773BB" w:rsidP="0054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06D">
        <w:rPr>
          <w:rFonts w:ascii="Times New Roman" w:eastAsia="Times New Roman" w:hAnsi="Times New Roman" w:cs="Times New Roman"/>
          <w:b/>
          <w:bCs/>
          <w:sz w:val="28"/>
          <w:szCs w:val="28"/>
        </w:rPr>
        <w:t>V. Оценка кадрового обеспечения</w:t>
      </w:r>
    </w:p>
    <w:p w:rsidR="003773BB" w:rsidRPr="0054306D" w:rsidRDefault="0054306D" w:rsidP="0054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54306D">
        <w:rPr>
          <w:rFonts w:ascii="Times New Roman" w:eastAsia="Times New Roman" w:hAnsi="Times New Roman" w:cs="Times New Roman"/>
          <w:iCs/>
          <w:sz w:val="28"/>
          <w:szCs w:val="28"/>
        </w:rPr>
        <w:t>Детский сад укомплектован педагогами на 100 процентов согласно штатному расписанию. Всего работают 3</w:t>
      </w:r>
      <w:r w:rsidR="00A8366C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9040FB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человек, из них 26- воспитатели и </w:t>
      </w:r>
      <w:r w:rsidR="003773BB" w:rsidRPr="0054306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040FB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3773BB" w:rsidRPr="0054306D">
        <w:rPr>
          <w:rFonts w:ascii="Times New Roman" w:eastAsia="Times New Roman" w:hAnsi="Times New Roman" w:cs="Times New Roman"/>
          <w:iCs/>
          <w:sz w:val="28"/>
          <w:szCs w:val="28"/>
        </w:rPr>
        <w:t xml:space="preserve"> специалистов. Соотношение воспитанников, приходящихся на 1 взрослого:</w:t>
      </w:r>
    </w:p>
    <w:p w:rsidR="003773BB" w:rsidRPr="0054306D" w:rsidRDefault="003773BB" w:rsidP="0054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06D">
        <w:rPr>
          <w:rFonts w:ascii="Times New Roman" w:eastAsia="Times New Roman" w:hAnsi="Times New Roman" w:cs="Times New Roman"/>
          <w:iCs/>
          <w:sz w:val="28"/>
          <w:szCs w:val="28"/>
        </w:rPr>
        <w:t xml:space="preserve">− воспитанник/педагоги – </w:t>
      </w:r>
      <w:r w:rsidR="009040FB">
        <w:rPr>
          <w:rFonts w:ascii="Times New Roman" w:eastAsia="Times New Roman" w:hAnsi="Times New Roman" w:cs="Times New Roman"/>
          <w:iCs/>
          <w:sz w:val="28"/>
          <w:szCs w:val="28"/>
        </w:rPr>
        <w:t>16,6</w:t>
      </w:r>
      <w:r w:rsidRPr="0054306D">
        <w:rPr>
          <w:rFonts w:ascii="Times New Roman" w:eastAsia="Times New Roman" w:hAnsi="Times New Roman" w:cs="Times New Roman"/>
          <w:iCs/>
          <w:sz w:val="28"/>
          <w:szCs w:val="28"/>
        </w:rPr>
        <w:t>/1;</w:t>
      </w:r>
    </w:p>
    <w:p w:rsidR="003773BB" w:rsidRPr="0054306D" w:rsidRDefault="003773BB" w:rsidP="0054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06D">
        <w:rPr>
          <w:rFonts w:ascii="Times New Roman" w:eastAsia="Times New Roman" w:hAnsi="Times New Roman" w:cs="Times New Roman"/>
          <w:iCs/>
          <w:sz w:val="28"/>
          <w:szCs w:val="28"/>
        </w:rPr>
        <w:t xml:space="preserve">− воспитанники/все сотрудники – </w:t>
      </w:r>
      <w:r w:rsidR="009040FB">
        <w:rPr>
          <w:rFonts w:ascii="Times New Roman" w:eastAsia="Times New Roman" w:hAnsi="Times New Roman" w:cs="Times New Roman"/>
          <w:iCs/>
          <w:sz w:val="28"/>
          <w:szCs w:val="28"/>
        </w:rPr>
        <w:t>14</w:t>
      </w:r>
      <w:r w:rsidRPr="0054306D">
        <w:rPr>
          <w:rFonts w:ascii="Times New Roman" w:eastAsia="Times New Roman" w:hAnsi="Times New Roman" w:cs="Times New Roman"/>
          <w:iCs/>
          <w:sz w:val="28"/>
          <w:szCs w:val="28"/>
        </w:rPr>
        <w:t>/1.</w:t>
      </w:r>
    </w:p>
    <w:p w:rsidR="003773BB" w:rsidRPr="0054306D" w:rsidRDefault="003773BB" w:rsidP="0054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06D">
        <w:rPr>
          <w:rFonts w:ascii="Times New Roman" w:eastAsia="Times New Roman" w:hAnsi="Times New Roman" w:cs="Times New Roman"/>
          <w:iCs/>
          <w:sz w:val="28"/>
          <w:szCs w:val="28"/>
        </w:rPr>
        <w:t>За 2017 год педагогические работники прошли аттестацию и получили:</w:t>
      </w:r>
    </w:p>
    <w:p w:rsidR="00B43A8E" w:rsidRDefault="003773BB" w:rsidP="0054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4306D">
        <w:rPr>
          <w:rFonts w:ascii="Times New Roman" w:eastAsia="Times New Roman" w:hAnsi="Times New Roman" w:cs="Times New Roman"/>
          <w:iCs/>
          <w:sz w:val="28"/>
          <w:szCs w:val="28"/>
        </w:rPr>
        <w:t xml:space="preserve">− </w:t>
      </w:r>
      <w:r w:rsidR="0054306D">
        <w:rPr>
          <w:rFonts w:ascii="Times New Roman" w:eastAsia="Times New Roman" w:hAnsi="Times New Roman" w:cs="Times New Roman"/>
          <w:iCs/>
          <w:sz w:val="28"/>
          <w:szCs w:val="28"/>
        </w:rPr>
        <w:t>соответствие занимаемой должности – 3 педагога</w:t>
      </w:r>
      <w:r w:rsidR="009040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040FB" w:rsidRDefault="001F2C71" w:rsidP="00904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73BB" w:rsidRPr="0054306D">
        <w:rPr>
          <w:rFonts w:ascii="Times New Roman" w:eastAsia="Times New Roman" w:hAnsi="Times New Roman" w:cs="Times New Roman"/>
          <w:iCs/>
          <w:sz w:val="28"/>
          <w:szCs w:val="28"/>
        </w:rPr>
        <w:t>Курсы</w:t>
      </w:r>
      <w:r w:rsidR="003773BB" w:rsidRPr="0054306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hyperlink r:id="rId9" w:anchor="/document/16/4019/" w:history="1">
        <w:r w:rsidR="003773BB" w:rsidRPr="0054306D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повышения квалификации</w:t>
        </w:r>
      </w:hyperlink>
      <w:r w:rsidR="003773BB" w:rsidRPr="005430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773BB" w:rsidRPr="0054306D">
        <w:rPr>
          <w:rFonts w:ascii="Times New Roman" w:eastAsia="Times New Roman" w:hAnsi="Times New Roman" w:cs="Times New Roman"/>
          <w:iCs/>
          <w:sz w:val="28"/>
          <w:szCs w:val="28"/>
        </w:rPr>
        <w:t>в 2017 году прошли</w:t>
      </w:r>
      <w:r w:rsidR="009040FB">
        <w:rPr>
          <w:rFonts w:ascii="Times New Roman" w:eastAsia="Times New Roman" w:hAnsi="Times New Roman" w:cs="Times New Roman"/>
          <w:iCs/>
          <w:sz w:val="28"/>
          <w:szCs w:val="28"/>
        </w:rPr>
        <w:t xml:space="preserve"> 8</w:t>
      </w:r>
      <w:r w:rsidR="003773BB" w:rsidRPr="0054306D">
        <w:rPr>
          <w:rFonts w:ascii="Times New Roman" w:eastAsia="Times New Roman" w:hAnsi="Times New Roman" w:cs="Times New Roman"/>
          <w:iCs/>
          <w:sz w:val="28"/>
          <w:szCs w:val="28"/>
        </w:rPr>
        <w:t xml:space="preserve">  работников Детского сада</w:t>
      </w:r>
      <w:r w:rsidR="009040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F2C71" w:rsidRPr="001F2C71" w:rsidRDefault="001F2C71" w:rsidP="001F2C7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7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проводится изучение работы каждого педагога в отдельности, в результате проведения диагностики и анкетирования педагогов дается обобщенная характеристика педагогов и их деятельности, что дает возможность сопоставить профессиональные достижения всех членов педагогического коллектива.  Развитию творческих процессов в коллективе способствовали курсовая подготовка, открытые просмотры в ДОУ, посещение районных методических объединений. </w:t>
      </w:r>
    </w:p>
    <w:p w:rsidR="001F2C71" w:rsidRPr="001F2C71" w:rsidRDefault="001F2C71" w:rsidP="001F2C7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71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1F2C71" w:rsidRPr="001F2C71" w:rsidRDefault="001F2C71" w:rsidP="001F2C7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C71">
        <w:rPr>
          <w:color w:val="000000"/>
          <w:sz w:val="28"/>
          <w:szCs w:val="28"/>
        </w:rPr>
        <w:t>- 59% педагогов используют в работе с детьми личностно-ориентированную модель взаимодействия;</w:t>
      </w:r>
    </w:p>
    <w:p w:rsidR="001F2C71" w:rsidRPr="001F2C71" w:rsidRDefault="001F2C71" w:rsidP="001F2C7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C71">
        <w:rPr>
          <w:color w:val="000000"/>
          <w:sz w:val="28"/>
          <w:szCs w:val="28"/>
        </w:rPr>
        <w:t>- 41% педагогов проявляют активный интерес к инновациям и участвуют в разнообразной инновационной деятельности;</w:t>
      </w:r>
    </w:p>
    <w:p w:rsidR="001F2C71" w:rsidRPr="001F2C71" w:rsidRDefault="001F2C71" w:rsidP="001F2C7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C71">
        <w:rPr>
          <w:color w:val="000000"/>
          <w:sz w:val="28"/>
          <w:szCs w:val="28"/>
        </w:rPr>
        <w:lastRenderedPageBreak/>
        <w:t>- Не все педагоги владеют персональным компьютером, хотя большинство из них использует информационные технологии в профессиональной деятельности;</w:t>
      </w:r>
    </w:p>
    <w:p w:rsidR="00E87D11" w:rsidRPr="00E87D11" w:rsidRDefault="00E87D11" w:rsidP="00E87D11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87D11">
        <w:rPr>
          <w:color w:val="000000"/>
          <w:sz w:val="28"/>
          <w:szCs w:val="28"/>
        </w:rPr>
        <w:t> </w:t>
      </w:r>
      <w:proofErr w:type="gramStart"/>
      <w:r w:rsidRPr="00E87D11">
        <w:rPr>
          <w:color w:val="000000"/>
          <w:sz w:val="28"/>
          <w:szCs w:val="28"/>
        </w:rPr>
        <w:t>Все педагоги занимались самообразованием по различным темам и проблемам; форма отчетности разнообразна: выступления на педсоветах, открытые занятия и показы, собеседования, составление планов, самоанализ.  9 педагогов детского сада, являются постоянными участниками онлайн-вебинаров центра «Мерсибо», за 2017 год  педагогами было посещено 42 вебинара по 2 часа каждый, темы вебинаров связаны с работой с детьми ОВЗ и по развитию речи.</w:t>
      </w:r>
      <w:proofErr w:type="gramEnd"/>
    </w:p>
    <w:p w:rsidR="001F2C71" w:rsidRPr="00276969" w:rsidRDefault="00E87D11" w:rsidP="00276969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87D11">
        <w:rPr>
          <w:color w:val="000000"/>
          <w:sz w:val="28"/>
          <w:szCs w:val="28"/>
        </w:rPr>
        <w:t xml:space="preserve">В течение 2017 года педагоги детского сада являются постоянными участниками   районного методического объединения.  </w:t>
      </w:r>
    </w:p>
    <w:p w:rsidR="000B2DA2" w:rsidRPr="00276969" w:rsidRDefault="000B2DA2" w:rsidP="0027696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969">
        <w:rPr>
          <w:rStyle w:val="a6"/>
          <w:color w:val="000000"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0F6892" w:rsidRDefault="000B2DA2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76969">
        <w:rPr>
          <w:color w:val="000000"/>
          <w:sz w:val="28"/>
          <w:szCs w:val="28"/>
        </w:rPr>
        <w:t>В Детском саду</w:t>
      </w:r>
      <w:r w:rsidRPr="00276969">
        <w:rPr>
          <w:rStyle w:val="a6"/>
          <w:color w:val="000000"/>
          <w:sz w:val="28"/>
          <w:szCs w:val="28"/>
        </w:rPr>
        <w:t> </w:t>
      </w:r>
      <w:r w:rsidRPr="00276969">
        <w:rPr>
          <w:color w:val="000000"/>
          <w:sz w:val="28"/>
          <w:szCs w:val="28"/>
        </w:rPr>
        <w:t>библиотека 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0B2DA2" w:rsidRPr="00276969" w:rsidRDefault="000B2DA2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76969">
        <w:rPr>
          <w:color w:val="000000"/>
          <w:sz w:val="28"/>
          <w:szCs w:val="28"/>
        </w:rPr>
        <w:t>В 2017 году Детский сад пополнил учебно-методический компле</w:t>
      </w:r>
      <w:proofErr w:type="gramStart"/>
      <w:r w:rsidRPr="00276969">
        <w:rPr>
          <w:color w:val="000000"/>
          <w:sz w:val="28"/>
          <w:szCs w:val="28"/>
        </w:rPr>
        <w:t>кт к пр</w:t>
      </w:r>
      <w:proofErr w:type="gramEnd"/>
      <w:r w:rsidRPr="00276969">
        <w:rPr>
          <w:color w:val="000000"/>
          <w:sz w:val="28"/>
          <w:szCs w:val="28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0B2DA2" w:rsidRPr="00276969" w:rsidRDefault="000B2DA2" w:rsidP="000F68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6969">
        <w:rPr>
          <w:color w:val="000000"/>
          <w:sz w:val="28"/>
          <w:szCs w:val="28"/>
        </w:rPr>
        <w:t xml:space="preserve">− серии «Мир в картинках», </w:t>
      </w:r>
    </w:p>
    <w:p w:rsidR="000F6892" w:rsidRDefault="000B2DA2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76969">
        <w:rPr>
          <w:color w:val="000000"/>
          <w:sz w:val="28"/>
          <w:szCs w:val="28"/>
        </w:rPr>
        <w:lastRenderedPageBreak/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</w:t>
      </w:r>
      <w:r w:rsidR="000F6892">
        <w:rPr>
          <w:color w:val="000000"/>
          <w:sz w:val="28"/>
          <w:szCs w:val="28"/>
        </w:rPr>
        <w:t>естной деятельности педагогов.</w:t>
      </w:r>
    </w:p>
    <w:p w:rsidR="000B2DA2" w:rsidRPr="00276969" w:rsidRDefault="000B2DA2" w:rsidP="000F68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6969">
        <w:rPr>
          <w:color w:val="000000"/>
          <w:sz w:val="28"/>
          <w:szCs w:val="28"/>
        </w:rPr>
        <w:t>Информационное обеспечение Детского сада включает:</w:t>
      </w:r>
    </w:p>
    <w:p w:rsidR="000B2DA2" w:rsidRPr="00276969" w:rsidRDefault="000B2DA2" w:rsidP="000F68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6969">
        <w:rPr>
          <w:color w:val="000000"/>
          <w:sz w:val="28"/>
          <w:szCs w:val="28"/>
        </w:rPr>
        <w:t>− информационно-телекоммуникационное оборудование, проектором мультимедиа;</w:t>
      </w:r>
    </w:p>
    <w:p w:rsidR="000B2DA2" w:rsidRPr="00276969" w:rsidRDefault="000B2DA2" w:rsidP="000F68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6969">
        <w:rPr>
          <w:color w:val="000000"/>
          <w:sz w:val="28"/>
          <w:szCs w:val="28"/>
        </w:rPr>
        <w:t>− программное обеспечение – позволяет рабо</w:t>
      </w:r>
      <w:r w:rsidR="000F6892">
        <w:rPr>
          <w:color w:val="000000"/>
          <w:sz w:val="28"/>
          <w:szCs w:val="28"/>
        </w:rPr>
        <w:t>тать с текстовыми редакторами, </w:t>
      </w:r>
      <w:r w:rsidRPr="00276969">
        <w:rPr>
          <w:color w:val="000000"/>
          <w:sz w:val="28"/>
          <w:szCs w:val="28"/>
        </w:rPr>
        <w:t>интернет-ресурсами, фото-, видеоматериалами, графическими редакторами.</w:t>
      </w:r>
    </w:p>
    <w:p w:rsidR="000B2DA2" w:rsidRPr="00276969" w:rsidRDefault="000B2DA2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76969">
        <w:rPr>
          <w:color w:val="000000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B2DA2" w:rsidRPr="000F6892" w:rsidRDefault="000B2DA2" w:rsidP="000F689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F6892">
        <w:rPr>
          <w:rStyle w:val="a6"/>
          <w:color w:val="000000"/>
          <w:sz w:val="28"/>
          <w:szCs w:val="28"/>
        </w:rPr>
        <w:t>VII. Оценка материально-технической базы</w:t>
      </w:r>
    </w:p>
    <w:p w:rsidR="000B2DA2" w:rsidRPr="000F6892" w:rsidRDefault="000B2DA2" w:rsidP="000F689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6892">
        <w:rPr>
          <w:color w:val="000000"/>
          <w:sz w:val="28"/>
          <w:szCs w:val="28"/>
        </w:rPr>
        <w:t>В Детском саду сформирована материально-техническая база для реализации</w:t>
      </w:r>
      <w:r w:rsidR="000F6892">
        <w:rPr>
          <w:color w:val="000000"/>
          <w:sz w:val="28"/>
          <w:szCs w:val="28"/>
        </w:rPr>
        <w:t xml:space="preserve"> </w:t>
      </w:r>
      <w:r w:rsidRPr="000F6892">
        <w:rPr>
          <w:color w:val="000000"/>
          <w:sz w:val="28"/>
          <w:szCs w:val="28"/>
        </w:rPr>
        <w:t xml:space="preserve">образовательных программ, жизнеобеспечения и </w:t>
      </w:r>
      <w:r w:rsidR="000F6892">
        <w:rPr>
          <w:color w:val="000000"/>
          <w:sz w:val="28"/>
          <w:szCs w:val="28"/>
        </w:rPr>
        <w:t>развития детей. В Детском саду </w:t>
      </w:r>
      <w:r w:rsidRPr="000F6892">
        <w:rPr>
          <w:color w:val="000000"/>
          <w:sz w:val="28"/>
          <w:szCs w:val="28"/>
        </w:rPr>
        <w:t>оборудованы помещения:</w:t>
      </w:r>
    </w:p>
    <w:p w:rsidR="000B2DA2" w:rsidRPr="000F6892" w:rsidRDefault="000B2DA2" w:rsidP="000F68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892">
        <w:rPr>
          <w:color w:val="000000"/>
          <w:sz w:val="28"/>
          <w:szCs w:val="28"/>
        </w:rPr>
        <w:t xml:space="preserve">− групповые помещения – </w:t>
      </w:r>
      <w:r w:rsidR="00254FE3" w:rsidRPr="000F6892">
        <w:rPr>
          <w:color w:val="000000"/>
          <w:sz w:val="28"/>
          <w:szCs w:val="28"/>
        </w:rPr>
        <w:t>20</w:t>
      </w:r>
      <w:r w:rsidRPr="000F6892">
        <w:rPr>
          <w:color w:val="000000"/>
          <w:sz w:val="28"/>
          <w:szCs w:val="28"/>
        </w:rPr>
        <w:t>;</w:t>
      </w:r>
    </w:p>
    <w:p w:rsidR="000B2DA2" w:rsidRPr="000F6892" w:rsidRDefault="00254FE3" w:rsidP="000F68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892">
        <w:rPr>
          <w:color w:val="000000"/>
          <w:sz w:val="28"/>
          <w:szCs w:val="28"/>
        </w:rPr>
        <w:t>− кабинет директора -1</w:t>
      </w:r>
    </w:p>
    <w:p w:rsidR="000B2DA2" w:rsidRPr="000F6892" w:rsidRDefault="000B2DA2" w:rsidP="000F68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892">
        <w:rPr>
          <w:color w:val="000000"/>
          <w:sz w:val="28"/>
          <w:szCs w:val="28"/>
        </w:rPr>
        <w:t xml:space="preserve">− методический кабинет – </w:t>
      </w:r>
      <w:r w:rsidR="00254FE3" w:rsidRPr="000F6892">
        <w:rPr>
          <w:color w:val="000000"/>
          <w:sz w:val="28"/>
          <w:szCs w:val="28"/>
        </w:rPr>
        <w:t>3</w:t>
      </w:r>
    </w:p>
    <w:p w:rsidR="000B2DA2" w:rsidRPr="000F6892" w:rsidRDefault="000B2DA2" w:rsidP="000F68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892">
        <w:rPr>
          <w:color w:val="000000"/>
          <w:sz w:val="28"/>
          <w:szCs w:val="28"/>
        </w:rPr>
        <w:t xml:space="preserve">− музыкально- физкультурный зал – </w:t>
      </w:r>
      <w:r w:rsidR="00254FE3" w:rsidRPr="000F6892">
        <w:rPr>
          <w:color w:val="000000"/>
          <w:sz w:val="28"/>
          <w:szCs w:val="28"/>
        </w:rPr>
        <w:t>3</w:t>
      </w:r>
      <w:r w:rsidRPr="000F6892">
        <w:rPr>
          <w:color w:val="000000"/>
          <w:sz w:val="28"/>
          <w:szCs w:val="28"/>
        </w:rPr>
        <w:t>;</w:t>
      </w:r>
    </w:p>
    <w:p w:rsidR="000B2DA2" w:rsidRPr="000F6892" w:rsidRDefault="000B2DA2" w:rsidP="000F68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892">
        <w:rPr>
          <w:color w:val="000000"/>
          <w:sz w:val="28"/>
          <w:szCs w:val="28"/>
        </w:rPr>
        <w:t xml:space="preserve">− пищеблок – </w:t>
      </w:r>
      <w:r w:rsidR="00254FE3" w:rsidRPr="000F6892">
        <w:rPr>
          <w:color w:val="000000"/>
          <w:sz w:val="28"/>
          <w:szCs w:val="28"/>
        </w:rPr>
        <w:t>3</w:t>
      </w:r>
      <w:r w:rsidRPr="000F6892">
        <w:rPr>
          <w:color w:val="000000"/>
          <w:sz w:val="28"/>
          <w:szCs w:val="28"/>
        </w:rPr>
        <w:t>;</w:t>
      </w:r>
    </w:p>
    <w:p w:rsidR="000B2DA2" w:rsidRPr="000F6892" w:rsidRDefault="000B2DA2" w:rsidP="000F68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892">
        <w:rPr>
          <w:color w:val="000000"/>
          <w:sz w:val="28"/>
          <w:szCs w:val="28"/>
        </w:rPr>
        <w:t xml:space="preserve">− прачечная – </w:t>
      </w:r>
      <w:r w:rsidR="00254FE3" w:rsidRPr="000F6892">
        <w:rPr>
          <w:color w:val="000000"/>
          <w:sz w:val="28"/>
          <w:szCs w:val="28"/>
        </w:rPr>
        <w:t>3</w:t>
      </w:r>
      <w:r w:rsidRPr="000F6892">
        <w:rPr>
          <w:color w:val="000000"/>
          <w:sz w:val="28"/>
          <w:szCs w:val="28"/>
        </w:rPr>
        <w:t>;</w:t>
      </w:r>
    </w:p>
    <w:p w:rsidR="000B2DA2" w:rsidRPr="000F6892" w:rsidRDefault="000B2DA2" w:rsidP="000F68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892">
        <w:rPr>
          <w:color w:val="000000"/>
          <w:sz w:val="28"/>
          <w:szCs w:val="28"/>
        </w:rPr>
        <w:t xml:space="preserve">− медицинский кабинет – </w:t>
      </w:r>
      <w:r w:rsidR="00254FE3" w:rsidRPr="000F6892">
        <w:rPr>
          <w:color w:val="000000"/>
          <w:sz w:val="28"/>
          <w:szCs w:val="28"/>
        </w:rPr>
        <w:t>2</w:t>
      </w:r>
      <w:r w:rsidRPr="000F6892">
        <w:rPr>
          <w:color w:val="000000"/>
          <w:sz w:val="28"/>
          <w:szCs w:val="28"/>
        </w:rPr>
        <w:t>;</w:t>
      </w:r>
    </w:p>
    <w:p w:rsidR="000B2DA2" w:rsidRPr="000F6892" w:rsidRDefault="000B2DA2" w:rsidP="000F68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892">
        <w:rPr>
          <w:color w:val="000000"/>
          <w:sz w:val="28"/>
          <w:szCs w:val="28"/>
        </w:rPr>
        <w:t xml:space="preserve">− логопедический кабинет – </w:t>
      </w:r>
      <w:r w:rsidR="00254FE3" w:rsidRPr="000F6892">
        <w:rPr>
          <w:color w:val="000000"/>
          <w:sz w:val="28"/>
          <w:szCs w:val="28"/>
        </w:rPr>
        <w:t>2</w:t>
      </w:r>
      <w:r w:rsidRPr="000F6892">
        <w:rPr>
          <w:color w:val="000000"/>
          <w:sz w:val="28"/>
          <w:szCs w:val="28"/>
        </w:rPr>
        <w:t>;</w:t>
      </w:r>
    </w:p>
    <w:p w:rsidR="000B2DA2" w:rsidRPr="000F6892" w:rsidRDefault="000B2DA2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F6892">
        <w:rPr>
          <w:color w:val="000000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11739" w:rsidRDefault="000B2DA2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F6892">
        <w:rPr>
          <w:color w:val="000000"/>
          <w:sz w:val="28"/>
          <w:szCs w:val="28"/>
        </w:rPr>
        <w:t>В 2017 году Детский сад</w:t>
      </w:r>
      <w:r w:rsidR="00111739">
        <w:rPr>
          <w:color w:val="000000"/>
          <w:sz w:val="28"/>
          <w:szCs w:val="28"/>
        </w:rPr>
        <w:t xml:space="preserve"> приобрел:</w:t>
      </w:r>
    </w:p>
    <w:p w:rsidR="00111739" w:rsidRDefault="00F20AC3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1739">
        <w:rPr>
          <w:color w:val="000000"/>
          <w:sz w:val="28"/>
          <w:szCs w:val="28"/>
        </w:rPr>
        <w:t>Стол производственый</w:t>
      </w:r>
    </w:p>
    <w:p w:rsidR="00F20AC3" w:rsidRDefault="00F20AC3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Стелаж</w:t>
      </w:r>
    </w:p>
    <w:p w:rsidR="00F20AC3" w:rsidRDefault="00F20AC3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раскладушки </w:t>
      </w:r>
    </w:p>
    <w:p w:rsidR="00F20AC3" w:rsidRDefault="00F20AC3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Спецодежда</w:t>
      </w:r>
    </w:p>
    <w:p w:rsidR="00F20AC3" w:rsidRDefault="00F20AC3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 образовательного процесса </w:t>
      </w:r>
      <w:proofErr w:type="gramStart"/>
      <w:r>
        <w:rPr>
          <w:color w:val="000000"/>
          <w:sz w:val="28"/>
          <w:szCs w:val="28"/>
        </w:rPr>
        <w:t>приобретены</w:t>
      </w:r>
      <w:proofErr w:type="gramEnd"/>
      <w:r w:rsidR="006B6B55">
        <w:rPr>
          <w:color w:val="000000"/>
          <w:sz w:val="28"/>
          <w:szCs w:val="28"/>
        </w:rPr>
        <w:t>:</w:t>
      </w:r>
    </w:p>
    <w:p w:rsidR="006B6B55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6B6B55">
        <w:rPr>
          <w:color w:val="000000"/>
          <w:sz w:val="28"/>
          <w:szCs w:val="28"/>
        </w:rPr>
        <w:t>Световой стол для рисования песком</w:t>
      </w:r>
    </w:p>
    <w:p w:rsidR="006B6B55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6B55">
        <w:rPr>
          <w:color w:val="000000"/>
          <w:sz w:val="28"/>
          <w:szCs w:val="28"/>
        </w:rPr>
        <w:t>Аква-студия</w:t>
      </w:r>
    </w:p>
    <w:p w:rsidR="006B6B55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6B55">
        <w:rPr>
          <w:color w:val="000000"/>
          <w:sz w:val="28"/>
          <w:szCs w:val="28"/>
        </w:rPr>
        <w:t>Лего</w:t>
      </w:r>
    </w:p>
    <w:p w:rsidR="006B6B55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6B55">
        <w:rPr>
          <w:color w:val="000000"/>
          <w:sz w:val="28"/>
          <w:szCs w:val="28"/>
        </w:rPr>
        <w:t>Наборы для театрализации (куклы би-ба-бо)</w:t>
      </w:r>
    </w:p>
    <w:p w:rsidR="006B6B55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6B55">
        <w:rPr>
          <w:color w:val="000000"/>
          <w:sz w:val="28"/>
          <w:szCs w:val="28"/>
        </w:rPr>
        <w:t>Музыкальные игрушки (металофоны, барабаны</w:t>
      </w:r>
      <w:r>
        <w:rPr>
          <w:color w:val="000000"/>
          <w:sz w:val="28"/>
          <w:szCs w:val="28"/>
        </w:rPr>
        <w:t>, тамбурены</w:t>
      </w:r>
      <w:r w:rsidR="006B6B55">
        <w:rPr>
          <w:color w:val="000000"/>
          <w:sz w:val="28"/>
          <w:szCs w:val="28"/>
        </w:rPr>
        <w:t>)</w:t>
      </w:r>
    </w:p>
    <w:p w:rsidR="008A5359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-Логические блоки Дьеныша</w:t>
      </w:r>
    </w:p>
    <w:p w:rsidR="008A5359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-Палочки Кьюзенера</w:t>
      </w:r>
    </w:p>
    <w:p w:rsidR="008A5359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-Стосчет</w:t>
      </w:r>
    </w:p>
    <w:p w:rsidR="008A5359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Интерактивное пособие «Мерсибо»</w:t>
      </w:r>
    </w:p>
    <w:p w:rsidR="008A5359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Приобретены пособия для сенсорной комнаты:</w:t>
      </w:r>
    </w:p>
    <w:p w:rsidR="008A5359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Занавес мерцающий</w:t>
      </w:r>
    </w:p>
    <w:p w:rsidR="008A5359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-Интерактивная песочница</w:t>
      </w:r>
    </w:p>
    <w:p w:rsidR="008A5359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музыкальные классики </w:t>
      </w:r>
    </w:p>
    <w:p w:rsidR="008A5359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-Проектор Меркурий</w:t>
      </w:r>
    </w:p>
    <w:p w:rsidR="008A5359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-Интерактивно-игровой комплекс</w:t>
      </w:r>
    </w:p>
    <w:p w:rsidR="008A5359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A5359" w:rsidRDefault="008A535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6B6B55" w:rsidRDefault="006B6B55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20AC3" w:rsidRDefault="00F20AC3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11739" w:rsidRDefault="00111739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B2DA2" w:rsidRPr="000F6892" w:rsidRDefault="000B2DA2" w:rsidP="000F68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F6892">
        <w:rPr>
          <w:color w:val="000000"/>
          <w:sz w:val="28"/>
          <w:szCs w:val="28"/>
        </w:rPr>
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A8366C" w:rsidRPr="000F6892" w:rsidRDefault="00A8366C" w:rsidP="000F6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6C" w:rsidRPr="000F6892" w:rsidRDefault="00A8366C" w:rsidP="000F6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FB" w:rsidRDefault="009040FB" w:rsidP="00A8366C">
      <w:pPr>
        <w:jc w:val="both"/>
      </w:pPr>
    </w:p>
    <w:p w:rsidR="009040FB" w:rsidRPr="009040FB" w:rsidRDefault="009040FB" w:rsidP="00A83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66C" w:rsidRPr="009040FB" w:rsidRDefault="00A8366C" w:rsidP="00A8366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4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ПОКАЗАТЕЛИ</w:t>
      </w:r>
    </w:p>
    <w:p w:rsidR="00A8366C" w:rsidRPr="009040FB" w:rsidRDefault="00A8366C" w:rsidP="00A8366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4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ДЕЯТЕЛЬНОСТИ</w:t>
      </w:r>
      <w:r w:rsidRPr="009040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04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ДОШКОЛЬНОЙ</w:t>
      </w:r>
      <w:r w:rsidRPr="009040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04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ОБРАЗОВАТЕЛЬНОЙ</w:t>
      </w:r>
      <w:r w:rsidRPr="009040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04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ОРГАНИЗАЦИИ,</w:t>
      </w:r>
    </w:p>
    <w:p w:rsidR="00A8366C" w:rsidRPr="009040FB" w:rsidRDefault="00A8366C" w:rsidP="00A8366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4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ПОДЛЕЖАЩЕЙ</w:t>
      </w:r>
      <w:r w:rsidRPr="009040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04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САМООБСЛЕДОВАНИЮ</w:t>
      </w:r>
    </w:p>
    <w:p w:rsidR="00A8366C" w:rsidRPr="009040FB" w:rsidRDefault="00A8366C" w:rsidP="00A8366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4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АДОУ «Юргинский детский сад Юргинского муниципального района»</w:t>
      </w:r>
    </w:p>
    <w:p w:rsidR="00A8366C" w:rsidRPr="008A5359" w:rsidRDefault="00A8366C" w:rsidP="008A535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4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</w:t>
      </w:r>
      <w:r w:rsidRPr="009040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04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2017 </w:t>
      </w:r>
      <w:r w:rsidRPr="009040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04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год</w:t>
      </w:r>
    </w:p>
    <w:tbl>
      <w:tblPr>
        <w:tblW w:w="0" w:type="auto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"/>
        <w:gridCol w:w="7065"/>
        <w:gridCol w:w="1714"/>
      </w:tblGrid>
      <w:tr w:rsidR="00A8366C" w:rsidRPr="009040FB" w:rsidTr="00A8366C">
        <w:trPr>
          <w:trHeight w:val="630"/>
        </w:trPr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Показатели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Единица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измерения</w:t>
            </w:r>
          </w:p>
        </w:tc>
      </w:tr>
      <w:tr w:rsidR="00A8366C" w:rsidRPr="009040FB" w:rsidTr="00A8366C">
        <w:trPr>
          <w:trHeight w:val="465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Par43"/>
            <w:bookmarkEnd w:id="0"/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Образовательная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осваивающих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образовательную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программу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дошкольного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том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числе: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501человек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1.1.1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полного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дня</w:t>
            </w:r>
            <w:proofErr w:type="gramEnd"/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часов)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433 человек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1.1.2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КМП</w:t>
            </w: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68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</w:t>
            </w:r>
          </w:p>
        </w:tc>
      </w:tr>
      <w:tr w:rsidR="00A8366C" w:rsidRPr="009040FB" w:rsidTr="00A8366C">
        <w:trPr>
          <w:trHeight w:val="510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1.1.3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семейной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группе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1.1.4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семейного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психолого-педагогическим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сопровождением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</w:t>
            </w: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</w:t>
            </w:r>
          </w:p>
        </w:tc>
      </w:tr>
      <w:tr w:rsidR="00A8366C" w:rsidRPr="009040FB" w:rsidTr="00A8366C">
        <w:trPr>
          <w:trHeight w:val="467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tabs>
                <w:tab w:val="left" w:pos="285"/>
                <w:tab w:val="center" w:pos="802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  90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</w:t>
            </w:r>
          </w:p>
        </w:tc>
      </w:tr>
      <w:tr w:rsidR="00A8366C" w:rsidRPr="009040FB" w:rsidTr="00A8366C">
        <w:trPr>
          <w:trHeight w:val="405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343 человек</w:t>
            </w:r>
          </w:p>
        </w:tc>
      </w:tr>
      <w:tr w:rsidR="00A8366C" w:rsidRPr="009040FB" w:rsidTr="00A8366C">
        <w:trPr>
          <w:trHeight w:val="930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1.4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Численность/удельный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получающих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услуги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присмотра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ухода: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человека/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501/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A8366C" w:rsidRPr="009040FB" w:rsidTr="00A8366C">
        <w:trPr>
          <w:trHeight w:val="690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1.4.1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полного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дня</w:t>
            </w:r>
            <w:proofErr w:type="gramEnd"/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часов)</w:t>
            </w: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433 Человек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84 %</w:t>
            </w:r>
          </w:p>
        </w:tc>
      </w:tr>
      <w:tr w:rsidR="00A8366C" w:rsidRPr="009040FB" w:rsidTr="00A8366C">
        <w:trPr>
          <w:trHeight w:val="642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1.4.2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продленного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(12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часов)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/%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1.4.3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круглосуточного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пребывания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человек/%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Численность/удельный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ограниченными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возможностями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получающих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услуги: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19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человека/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4,3%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1.5.1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коррекции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недостатков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физическом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(или)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психическом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развитии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</w:t>
            </w:r>
          </w:p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/%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1.5.2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освоению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программы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дошкольного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19 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4,3 %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1.5.3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присмотру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уходу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19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 /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4,3</w:t>
            </w:r>
          </w:p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A8366C" w:rsidRPr="009040FB" w:rsidTr="00A8366C"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1.6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Средний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показатель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пропущенных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дней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болезни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дней</w:t>
            </w:r>
          </w:p>
        </w:tc>
      </w:tr>
      <w:tr w:rsidR="00A8366C" w:rsidRPr="009040FB" w:rsidTr="00A8366C">
        <w:trPr>
          <w:trHeight w:val="515"/>
        </w:trPr>
        <w:tc>
          <w:tcPr>
            <w:tcW w:w="10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7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том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29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человека</w:t>
            </w:r>
          </w:p>
        </w:tc>
      </w:tr>
      <w:tr w:rsidR="00A8366C" w:rsidRPr="009040FB" w:rsidTr="00A8366C">
        <w:trPr>
          <w:trHeight w:val="718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1.7.1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Численность/удельный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proofErr w:type="gramEnd"/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имеющих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образование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10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/34,5 %</w:t>
            </w:r>
          </w:p>
        </w:tc>
      </w:tr>
      <w:tr w:rsidR="00A8366C" w:rsidRPr="009040FB" w:rsidTr="00A8366C">
        <w:trPr>
          <w:trHeight w:val="870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1.7.2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Численность/удельный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имеющих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(профиля)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10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/34,5 %</w:t>
            </w:r>
          </w:p>
        </w:tc>
      </w:tr>
      <w:tr w:rsidR="00A8366C" w:rsidRPr="009040FB" w:rsidTr="00A8366C">
        <w:trPr>
          <w:trHeight w:val="645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1.7.3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Численность/удельный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имеющих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профессиональное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образование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 человек/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65,5 %</w:t>
            </w:r>
          </w:p>
        </w:tc>
      </w:tr>
      <w:tr w:rsidR="00A8366C" w:rsidRPr="009040FB" w:rsidTr="00A8366C">
        <w:trPr>
          <w:trHeight w:val="933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1.7.4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Численность/удельный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имеющих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профессиональное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(профиля)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 человек/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65,5  %</w:t>
            </w:r>
          </w:p>
        </w:tc>
      </w:tr>
      <w:tr w:rsidR="00A8366C" w:rsidRPr="009040FB" w:rsidTr="00A8366C">
        <w:trPr>
          <w:trHeight w:val="1227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1.8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Численность/удельный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которым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результатам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присвоена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квалификационная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категория,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том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числе: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 Человек/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A8366C" w:rsidRPr="009040FB" w:rsidTr="00A8366C">
        <w:trPr>
          <w:trHeight w:val="693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1.8.1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Высшая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7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человека/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24,1 %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1.8.2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Первая</w:t>
            </w: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 человек/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48,3 %</w:t>
            </w:r>
          </w:p>
        </w:tc>
      </w:tr>
      <w:tr w:rsidR="00A8366C" w:rsidRPr="009040FB" w:rsidTr="00A8366C">
        <w:trPr>
          <w:trHeight w:val="1005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1.9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Численность/удельный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стаж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составляет: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 Человек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/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1.9.1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5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человек/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17,2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A8366C" w:rsidRPr="009040FB" w:rsidTr="00A8366C">
        <w:trPr>
          <w:trHeight w:val="723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1.9.2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Свыше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человек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</w:p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6,9%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1.10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Численность/удельный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4 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человек/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13,8 %</w:t>
            </w:r>
          </w:p>
        </w:tc>
      </w:tr>
      <w:tr w:rsidR="00A8366C" w:rsidRPr="009040FB" w:rsidTr="00A8366C">
        <w:trPr>
          <w:trHeight w:val="939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1.11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Численность/удельный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2 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человека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6,9 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A8366C" w:rsidRPr="009040FB" w:rsidTr="00A8366C">
        <w:trPr>
          <w:trHeight w:val="2205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1.12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Численность/удельный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административно-хозяйственных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прошедших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последние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квалификации/профессиональную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переподготовку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профилю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осуществляемой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административно-хозяйственных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</w:t>
            </w:r>
            <w:proofErr w:type="gramEnd"/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человек/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A8366C" w:rsidRPr="009040FB" w:rsidTr="00A8366C">
        <w:trPr>
          <w:trHeight w:val="1815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1.13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Численность/удельный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административно-хозяйственных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прошедших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квалификации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применению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образовательном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процессе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стандартов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административно-хозяйственных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31человек</w:t>
            </w:r>
            <w:bookmarkStart w:id="1" w:name="_GoBack"/>
            <w:bookmarkEnd w:id="1"/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1.14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Соотношение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"педагогический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работник/воспитанник"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</w:t>
            </w: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 /человек/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501 человек</w:t>
            </w: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8366C" w:rsidRPr="009040FB" w:rsidRDefault="00A8366C" w:rsidP="00A8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1.15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следующих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работников:</w:t>
            </w:r>
          </w:p>
          <w:p w:rsidR="00A8366C" w:rsidRPr="009040FB" w:rsidRDefault="00A8366C" w:rsidP="00A836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1.15.1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Музыкального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руководителя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да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/нет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1.15.2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Инструктора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физической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культуре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да</w:t>
            </w:r>
            <w:r w:rsidRPr="009040F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/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1.15.3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Учителя-логопеда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да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/нет</w:t>
            </w:r>
          </w:p>
        </w:tc>
      </w:tr>
      <w:tr w:rsidR="00A8366C" w:rsidRPr="009040FB" w:rsidTr="00A8366C">
        <w:trPr>
          <w:trHeight w:val="406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1.15.4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Логопеда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A8366C" w:rsidRPr="009040FB" w:rsidTr="00A8366C">
        <w:trPr>
          <w:trHeight w:val="390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1.15.5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Учителя-дефектолога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да/</w:t>
            </w:r>
            <w:r w:rsidRPr="009040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нет</w:t>
            </w:r>
          </w:p>
        </w:tc>
      </w:tr>
      <w:tr w:rsidR="00A8366C" w:rsidRPr="009040FB" w:rsidTr="00A8366C">
        <w:trPr>
          <w:trHeight w:val="434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1.15.6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Педагога-психолога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нет</w:t>
            </w:r>
          </w:p>
        </w:tc>
      </w:tr>
      <w:tr w:rsidR="00A8366C" w:rsidRPr="009040FB" w:rsidTr="00A8366C">
        <w:trPr>
          <w:trHeight w:val="436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2" w:name="Par163"/>
            <w:bookmarkEnd w:id="2"/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Инфраструктура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площадь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помещений,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образовательная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расчете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воспитанника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2,7 кв.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Площадь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помещений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дополнительных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воспитанников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241 кв.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</w:p>
        </w:tc>
      </w:tr>
      <w:tr w:rsidR="00A8366C" w:rsidRPr="009040FB" w:rsidTr="00A8366C">
        <w:trPr>
          <w:trHeight w:val="466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физкультурного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да</w:t>
            </w:r>
            <w:r w:rsidRPr="009040F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/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A8366C" w:rsidRPr="009040FB" w:rsidTr="00A8366C">
        <w:trPr>
          <w:trHeight w:val="480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2.4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музыкального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да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/нет</w:t>
            </w:r>
          </w:p>
        </w:tc>
      </w:tr>
      <w:tr w:rsidR="00A8366C" w:rsidRPr="009040FB" w:rsidTr="00A8366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2.5</w:t>
            </w:r>
          </w:p>
        </w:tc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прогулочных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площадок,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обеспечивающих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физическую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активность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разнообразную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игровую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воспитанников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9040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прогулке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66C" w:rsidRPr="009040FB" w:rsidRDefault="00A8366C" w:rsidP="00A8366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0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да </w:t>
            </w:r>
            <w:r w:rsidRPr="00904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/нет</w:t>
            </w:r>
          </w:p>
        </w:tc>
      </w:tr>
    </w:tbl>
    <w:p w:rsidR="00A8366C" w:rsidRPr="009040FB" w:rsidRDefault="00A8366C" w:rsidP="00A836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6C" w:rsidRPr="009040FB" w:rsidRDefault="00A8366C" w:rsidP="00A8366C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66C" w:rsidRPr="009040FB" w:rsidRDefault="00A8366C" w:rsidP="00A8366C">
      <w:pPr>
        <w:rPr>
          <w:rFonts w:ascii="Times New Roman" w:hAnsi="Times New Roman" w:cs="Times New Roman"/>
          <w:sz w:val="28"/>
          <w:szCs w:val="28"/>
        </w:rPr>
      </w:pPr>
    </w:p>
    <w:p w:rsidR="003773BB" w:rsidRPr="009040FB" w:rsidRDefault="003773BB" w:rsidP="005430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3BB" w:rsidRPr="009040FB" w:rsidSect="002F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7814"/>
    <w:multiLevelType w:val="hybridMultilevel"/>
    <w:tmpl w:val="FDE2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3BB"/>
    <w:rsid w:val="000B2DA2"/>
    <w:rsid w:val="000F6892"/>
    <w:rsid w:val="00111739"/>
    <w:rsid w:val="001F2C71"/>
    <w:rsid w:val="00242DD7"/>
    <w:rsid w:val="00254FE3"/>
    <w:rsid w:val="00270A9D"/>
    <w:rsid w:val="00273CA8"/>
    <w:rsid w:val="00276969"/>
    <w:rsid w:val="002F02A3"/>
    <w:rsid w:val="003773BB"/>
    <w:rsid w:val="0054306D"/>
    <w:rsid w:val="006B6B55"/>
    <w:rsid w:val="0077024A"/>
    <w:rsid w:val="008A5359"/>
    <w:rsid w:val="009040FB"/>
    <w:rsid w:val="00A5016E"/>
    <w:rsid w:val="00A8366C"/>
    <w:rsid w:val="00B43A8E"/>
    <w:rsid w:val="00BF124E"/>
    <w:rsid w:val="00CD172B"/>
    <w:rsid w:val="00D15403"/>
    <w:rsid w:val="00E13ED4"/>
    <w:rsid w:val="00E87D11"/>
    <w:rsid w:val="00EA2E98"/>
    <w:rsid w:val="00ED4DBC"/>
    <w:rsid w:val="00F20AC3"/>
    <w:rsid w:val="00F5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98"/>
    <w:pPr>
      <w:ind w:left="720"/>
      <w:contextualSpacing/>
    </w:pPr>
  </w:style>
  <w:style w:type="table" w:styleId="a4">
    <w:name w:val="Table Grid"/>
    <w:basedOn w:val="a1"/>
    <w:uiPriority w:val="59"/>
    <w:rsid w:val="00EA2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B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2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F06-4E45-4836-BD67-8EB0C55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2018-04-08T09:30:00Z</dcterms:created>
  <dcterms:modified xsi:type="dcterms:W3CDTF">2018-04-09T06:30:00Z</dcterms:modified>
</cp:coreProperties>
</file>